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9"/>
        <w:gridCol w:w="2705"/>
        <w:gridCol w:w="5812"/>
        <w:gridCol w:w="2410"/>
        <w:gridCol w:w="570"/>
        <w:gridCol w:w="2977"/>
      </w:tblGrid>
      <w:tr w:rsidR="0031016F" w:rsidRPr="00303DE3" w14:paraId="4A70BA7B" w14:textId="77777777" w:rsidTr="00EF74A3">
        <w:tc>
          <w:tcPr>
            <w:tcW w:w="3964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1F0D5244" w14:textId="0442E432" w:rsidR="0031016F" w:rsidRPr="00303DE3" w:rsidRDefault="0031016F" w:rsidP="0031016F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1EA1591F" wp14:editId="7E0252AF">
                  <wp:extent cx="2270760" cy="635719"/>
                  <wp:effectExtent l="0" t="0" r="0" b="0"/>
                  <wp:docPr id="186373598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0760" cy="635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989AC75" w14:textId="14909019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 xml:space="preserve">UNIVERSITAS HARKAT NEGERI, FAKULTAS </w:t>
            </w:r>
            <w:r w:rsidR="005E59D9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VOKASI</w:t>
            </w:r>
          </w:p>
          <w:p w14:paraId="5D19B97E" w14:textId="0F2840E3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 xml:space="preserve">PROGRAM STUDI </w:t>
            </w:r>
            <w:r w:rsidR="005E59D9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>DIII FARMASI</w:t>
            </w:r>
          </w:p>
        </w:tc>
        <w:tc>
          <w:tcPr>
            <w:tcW w:w="3547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tbl>
            <w:tblPr>
              <w:tblStyle w:val="TableGrid"/>
              <w:tblW w:w="353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75"/>
              <w:gridCol w:w="236"/>
              <w:gridCol w:w="2127"/>
            </w:tblGrid>
            <w:tr w:rsidR="00FE2B10" w14:paraId="77E8FC49" w14:textId="77777777" w:rsidTr="00FE2B10">
              <w:tc>
                <w:tcPr>
                  <w:tcW w:w="1175" w:type="dxa"/>
                </w:tcPr>
                <w:p w14:paraId="4D21F669" w14:textId="6498976B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Kode</w:t>
                  </w:r>
                </w:p>
              </w:tc>
              <w:tc>
                <w:tcPr>
                  <w:tcW w:w="236" w:type="dxa"/>
                </w:tcPr>
                <w:p w14:paraId="2AF706CB" w14:textId="6D3E4744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61CC5BC2" w14:textId="29D7A259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31B86C84" w14:textId="77777777" w:rsidTr="00FE2B10">
              <w:tc>
                <w:tcPr>
                  <w:tcW w:w="1175" w:type="dxa"/>
                </w:tcPr>
                <w:p w14:paraId="4023826B" w14:textId="06AC7F38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Edisi</w:t>
                  </w:r>
                </w:p>
              </w:tc>
              <w:tc>
                <w:tcPr>
                  <w:tcW w:w="236" w:type="dxa"/>
                </w:tcPr>
                <w:p w14:paraId="2D4F0D20" w14:textId="229946CF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CB75EB0" w14:textId="67A140FE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519295E4" w14:textId="77777777" w:rsidTr="00FE2B10">
              <w:tc>
                <w:tcPr>
                  <w:tcW w:w="1175" w:type="dxa"/>
                </w:tcPr>
                <w:p w14:paraId="0B27D0FC" w14:textId="58D7496F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proofErr w:type="spellStart"/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Tanggal</w:t>
                  </w:r>
                  <w:proofErr w:type="spellEnd"/>
                </w:p>
              </w:tc>
              <w:tc>
                <w:tcPr>
                  <w:tcW w:w="236" w:type="dxa"/>
                </w:tcPr>
                <w:p w14:paraId="1188FC89" w14:textId="0940F444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F4CD4F5" w14:textId="3B966724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</w:tbl>
          <w:p w14:paraId="3EEDF8DB" w14:textId="4ACA5C32" w:rsidR="0031016F" w:rsidRPr="00303DE3" w:rsidRDefault="0031016F" w:rsidP="00FE2B10">
            <w:pPr>
              <w:ind w:left="-1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</w:p>
        </w:tc>
      </w:tr>
      <w:tr w:rsidR="00B05CC3" w:rsidRPr="00303DE3" w14:paraId="5FFDC20F" w14:textId="77777777" w:rsidTr="00EF74A3">
        <w:tc>
          <w:tcPr>
            <w:tcW w:w="15733" w:type="dxa"/>
            <w:gridSpan w:val="6"/>
            <w:tcBorders>
              <w:bottom w:val="nil"/>
            </w:tcBorders>
            <w:vAlign w:val="center"/>
          </w:tcPr>
          <w:p w14:paraId="2FA17477" w14:textId="203C9043" w:rsidR="00B05CC3" w:rsidRPr="00303DE3" w:rsidRDefault="00D11C92" w:rsidP="00033337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RENCANA PEMBELAJARAN SEMESTER (RPS)</w:t>
            </w:r>
          </w:p>
        </w:tc>
      </w:tr>
      <w:tr w:rsidR="00D11C92" w:rsidRPr="00303DE3" w14:paraId="591AE5A1" w14:textId="77777777" w:rsidTr="00EF74A3">
        <w:trPr>
          <w:trHeight w:val="2823"/>
        </w:trPr>
        <w:tc>
          <w:tcPr>
            <w:tcW w:w="15733" w:type="dxa"/>
            <w:gridSpan w:val="6"/>
            <w:tcBorders>
              <w:top w:val="nil"/>
              <w:bottom w:val="nil"/>
            </w:tcBorders>
            <w:vAlign w:val="center"/>
          </w:tcPr>
          <w:tbl>
            <w:tblPr>
              <w:tblStyle w:val="TableGrid"/>
              <w:tblW w:w="15723" w:type="dxa"/>
              <w:tblLayout w:type="fixed"/>
              <w:tblLook w:val="04A0" w:firstRow="1" w:lastRow="0" w:firstColumn="1" w:lastColumn="0" w:noHBand="0" w:noVBand="1"/>
            </w:tblPr>
            <w:tblGrid>
              <w:gridCol w:w="3952"/>
              <w:gridCol w:w="1576"/>
              <w:gridCol w:w="2398"/>
              <w:gridCol w:w="1985"/>
              <w:gridCol w:w="1843"/>
              <w:gridCol w:w="3969"/>
            </w:tblGrid>
            <w:tr w:rsidR="008D7B1D" w:rsidRPr="00303DE3" w14:paraId="0AD9571C" w14:textId="77777777" w:rsidTr="000B4314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</w:tcPr>
                <w:p w14:paraId="52E2080E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Mata Kuliah (MK)</w:t>
                  </w:r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445BDBF9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1312C5F6" w14:textId="2801F4A6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MK</w:t>
                  </w:r>
                  <w:r w:rsidR="007256A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241346D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2A850D12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</w:tcPr>
                <w:p w14:paraId="4D532C5A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Tgl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Penyusunan</w:t>
                  </w:r>
                  <w:proofErr w:type="spellEnd"/>
                </w:p>
              </w:tc>
            </w:tr>
            <w:tr w:rsidR="008D7B1D" w:rsidRPr="00303DE3" w14:paraId="667B4DD2" w14:textId="77777777" w:rsidTr="000B4314">
              <w:tc>
                <w:tcPr>
                  <w:tcW w:w="3952" w:type="dxa"/>
                  <w:tcBorders>
                    <w:left w:val="nil"/>
                  </w:tcBorders>
                </w:tcPr>
                <w:p w14:paraId="4EEF7B8D" w14:textId="68CC5B0E" w:rsidR="00EF289A" w:rsidRPr="00FA6539" w:rsidRDefault="00190713" w:rsidP="00C84B70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BIOKIMIA</w:t>
                  </w:r>
                </w:p>
              </w:tc>
              <w:tc>
                <w:tcPr>
                  <w:tcW w:w="1576" w:type="dxa"/>
                  <w:vAlign w:val="center"/>
                </w:tcPr>
                <w:p w14:paraId="5463BAC5" w14:textId="48173A79" w:rsidR="00EF289A" w:rsidRPr="00FA6539" w:rsidRDefault="00190713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90713">
                    <w:rPr>
                      <w:rFonts w:asciiTheme="minorHAnsi" w:hAnsiTheme="minorHAnsi" w:cstheme="minorHAnsi"/>
                      <w:sz w:val="24"/>
                      <w:szCs w:val="24"/>
                    </w:rPr>
                    <w:t>FAR2019</w:t>
                  </w:r>
                </w:p>
              </w:tc>
              <w:tc>
                <w:tcPr>
                  <w:tcW w:w="2398" w:type="dxa"/>
                  <w:vAlign w:val="center"/>
                </w:tcPr>
                <w:p w14:paraId="1100FCA6" w14:textId="77777777" w:rsidR="00EF289A" w:rsidRPr="00FA6539" w:rsidRDefault="00EF289A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985" w:type="dxa"/>
                  <w:vAlign w:val="center"/>
                </w:tcPr>
                <w:p w14:paraId="6DE9210D" w14:textId="236AC68D" w:rsidR="00EF289A" w:rsidRPr="00FA6539" w:rsidRDefault="00EF289A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T=</w:t>
                  </w:r>
                  <w:r w:rsidR="00190713"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, P=</w:t>
                  </w:r>
                  <w:r w:rsidR="00190713"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43" w:type="dxa"/>
                  <w:vAlign w:val="center"/>
                </w:tcPr>
                <w:p w14:paraId="23A5EB22" w14:textId="524FD7C1" w:rsidR="00EF289A" w:rsidRPr="00FA6539" w:rsidRDefault="00190713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69" w:type="dxa"/>
                  <w:vAlign w:val="center"/>
                </w:tcPr>
                <w:p w14:paraId="2F3A311F" w14:textId="2B3836C9" w:rsidR="00EF289A" w:rsidRPr="00FA6539" w:rsidRDefault="00085DC8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September 2025</w:t>
                  </w:r>
                </w:p>
              </w:tc>
            </w:tr>
            <w:tr w:rsidR="00F109E6" w:rsidRPr="00303DE3" w14:paraId="3EB301C7" w14:textId="77777777" w:rsidTr="00C24B93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2E392EAB" w14:textId="1FD401E9" w:rsidR="00F109E6" w:rsidRPr="00FA6539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MK Prasyarat</w:t>
                  </w:r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62C025B1" w14:textId="74F1B849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0072F3C3" w14:textId="7837ABB9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MK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4FE2800" w14:textId="0AC3C4EE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35516FA1" w14:textId="1366A785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vMerge w:val="restart"/>
                  <w:shd w:val="clear" w:color="auto" w:fill="EDEDED" w:themeFill="accent3" w:themeFillTint="33"/>
                  <w:vAlign w:val="center"/>
                </w:tcPr>
                <w:p w14:paraId="10343A73" w14:textId="77777777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F109E6" w:rsidRPr="00303DE3" w14:paraId="008437D4" w14:textId="77777777" w:rsidTr="00F109E6">
              <w:tc>
                <w:tcPr>
                  <w:tcW w:w="3952" w:type="dxa"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14:paraId="39DEAFFF" w14:textId="6105924B" w:rsidR="00F109E6" w:rsidRPr="00FA6539" w:rsidRDefault="00250EB5" w:rsidP="00FA653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Kimia </w:t>
                  </w:r>
                  <w:proofErr w:type="spellStart"/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Organik</w:t>
                  </w:r>
                  <w:proofErr w:type="spellEnd"/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dan </w:t>
                  </w:r>
                  <w:proofErr w:type="spellStart"/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Praktek</w:t>
                  </w:r>
                  <w:proofErr w:type="spellEnd"/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Kimia </w:t>
                  </w:r>
                  <w:proofErr w:type="spellStart"/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Organiks</w:t>
                  </w:r>
                  <w:proofErr w:type="spellEnd"/>
                </w:p>
              </w:tc>
              <w:tc>
                <w:tcPr>
                  <w:tcW w:w="1576" w:type="dxa"/>
                  <w:tcBorders>
                    <w:bottom w:val="single" w:sz="4" w:space="0" w:color="auto"/>
                  </w:tcBorders>
                  <w:vAlign w:val="center"/>
                </w:tcPr>
                <w:p w14:paraId="2F129C49" w14:textId="11BD79AE" w:rsidR="00F109E6" w:rsidRPr="00250EB5" w:rsidRDefault="00250EB5" w:rsidP="00FA653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250EB5">
                    <w:rPr>
                      <w:rFonts w:asciiTheme="minorHAnsi" w:hAnsiTheme="minorHAnsi" w:cstheme="minorHAnsi"/>
                      <w:sz w:val="24"/>
                      <w:szCs w:val="24"/>
                    </w:rPr>
                    <w:t>FAR1013</w:t>
                  </w: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dan </w:t>
                  </w:r>
                  <w:r w:rsidRPr="00250EB5">
                    <w:rPr>
                      <w:rFonts w:asciiTheme="minorHAnsi" w:hAnsiTheme="minorHAnsi" w:cstheme="minorHAnsi"/>
                      <w:sz w:val="24"/>
                      <w:szCs w:val="24"/>
                    </w:rPr>
                    <w:t>FAR1014</w:t>
                  </w:r>
                </w:p>
              </w:tc>
              <w:tc>
                <w:tcPr>
                  <w:tcW w:w="2398" w:type="dxa"/>
                  <w:tcBorders>
                    <w:bottom w:val="single" w:sz="4" w:space="0" w:color="auto"/>
                  </w:tcBorders>
                  <w:vAlign w:val="center"/>
                </w:tcPr>
                <w:p w14:paraId="78025D68" w14:textId="77777777" w:rsidR="00F109E6" w:rsidRPr="00250EB5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985" w:type="dxa"/>
                  <w:tcBorders>
                    <w:bottom w:val="single" w:sz="4" w:space="0" w:color="auto"/>
                  </w:tcBorders>
                  <w:vAlign w:val="center"/>
                </w:tcPr>
                <w:p w14:paraId="0DC6442A" w14:textId="5182B2A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T=</w:t>
                  </w:r>
                  <w:r w:rsidR="00250EB5"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, P=</w:t>
                  </w:r>
                  <w:r w:rsidR="00250EB5"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vAlign w:val="center"/>
                </w:tcPr>
                <w:p w14:paraId="0A31A999" w14:textId="30751089" w:rsidR="00F109E6" w:rsidRPr="00250EB5" w:rsidRDefault="00250EB5" w:rsidP="00FA653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969" w:type="dxa"/>
                  <w:vMerge/>
                  <w:tcBorders>
                    <w:bottom w:val="single" w:sz="4" w:space="0" w:color="auto"/>
                  </w:tcBorders>
                  <w:shd w:val="clear" w:color="auto" w:fill="EDEDED" w:themeFill="accent3" w:themeFillTint="33"/>
                  <w:vAlign w:val="center"/>
                </w:tcPr>
                <w:p w14:paraId="2E43F7BF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</w:tr>
            <w:tr w:rsidR="008D7B1D" w:rsidRPr="00303DE3" w14:paraId="12FA5C84" w14:textId="77777777" w:rsidTr="000B4314">
              <w:tc>
                <w:tcPr>
                  <w:tcW w:w="3952" w:type="dxa"/>
                  <w:vMerge w:val="restart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3AFDCAF4" w14:textId="0D59B872" w:rsidR="00046672" w:rsidRPr="00303DE3" w:rsidRDefault="00046672" w:rsidP="002B5C1C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OTORISASI</w:t>
                  </w:r>
                </w:p>
              </w:tc>
              <w:tc>
                <w:tcPr>
                  <w:tcW w:w="3974" w:type="dxa"/>
                  <w:gridSpan w:val="2"/>
                  <w:shd w:val="clear" w:color="auto" w:fill="EDEDED" w:themeFill="accent3" w:themeFillTint="33"/>
                  <w:vAlign w:val="center"/>
                </w:tcPr>
                <w:p w14:paraId="37F7D390" w14:textId="1EAEAC7C" w:rsidR="00046672" w:rsidRPr="00303DE3" w:rsidRDefault="00CC2EE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Pengembang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RPS</w:t>
                  </w:r>
                </w:p>
              </w:tc>
              <w:tc>
                <w:tcPr>
                  <w:tcW w:w="3828" w:type="dxa"/>
                  <w:gridSpan w:val="2"/>
                  <w:shd w:val="clear" w:color="auto" w:fill="EDEDED" w:themeFill="accent3" w:themeFillTint="33"/>
                  <w:vAlign w:val="center"/>
                </w:tcPr>
                <w:p w14:paraId="66729FCA" w14:textId="1507FE2E" w:rsidR="00046672" w:rsidRPr="00303DE3" w:rsidRDefault="00D66971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Koordinator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RMK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  <w:vAlign w:val="center"/>
                </w:tcPr>
                <w:p w14:paraId="5668F135" w14:textId="018C780D" w:rsidR="00046672" w:rsidRPr="00303DE3" w:rsidRDefault="009A6EC9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Ketua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Prodi</w:t>
                  </w:r>
                </w:p>
              </w:tc>
            </w:tr>
            <w:tr w:rsidR="008D7B1D" w:rsidRPr="00303DE3" w14:paraId="2C74A49B" w14:textId="77777777" w:rsidTr="00FA6539">
              <w:trPr>
                <w:trHeight w:val="1681"/>
              </w:trPr>
              <w:tc>
                <w:tcPr>
                  <w:tcW w:w="3952" w:type="dxa"/>
                  <w:vMerge/>
                  <w:tcBorders>
                    <w:left w:val="nil"/>
                    <w:bottom w:val="nil"/>
                  </w:tcBorders>
                  <w:shd w:val="clear" w:color="auto" w:fill="EDEDED" w:themeFill="accent3" w:themeFillTint="33"/>
                </w:tcPr>
                <w:p w14:paraId="6BA5E163" w14:textId="77777777" w:rsidR="00046672" w:rsidRPr="00303DE3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974" w:type="dxa"/>
                  <w:gridSpan w:val="2"/>
                  <w:tcBorders>
                    <w:bottom w:val="nil"/>
                  </w:tcBorders>
                  <w:vAlign w:val="center"/>
                </w:tcPr>
                <w:p w14:paraId="010C7294" w14:textId="77777777" w:rsidR="00046672" w:rsidRPr="00085DC8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3692CA20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E064AC9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01B1821" w14:textId="5642DCBA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(</w:t>
                  </w:r>
                  <w:r w:rsidR="00EF4684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Dr. </w:t>
                  </w:r>
                  <w:proofErr w:type="spellStart"/>
                  <w:r w:rsidR="00EF4684">
                    <w:rPr>
                      <w:rFonts w:asciiTheme="minorHAnsi" w:hAnsiTheme="minorHAnsi" w:cstheme="minorHAnsi"/>
                      <w:sz w:val="26"/>
                      <w:szCs w:val="26"/>
                    </w:rPr>
                    <w:t>Kusnadi</w:t>
                  </w:r>
                  <w:proofErr w:type="spellEnd"/>
                  <w:r w:rsidR="00EF4684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, </w:t>
                  </w:r>
                  <w:proofErr w:type="spellStart"/>
                  <w:proofErr w:type="gramStart"/>
                  <w:r w:rsidR="00EF4684">
                    <w:rPr>
                      <w:rFonts w:asciiTheme="minorHAnsi" w:hAnsiTheme="minorHAnsi" w:cstheme="minorHAnsi"/>
                      <w:sz w:val="26"/>
                      <w:szCs w:val="26"/>
                    </w:rPr>
                    <w:t>M.Pd</w:t>
                  </w:r>
                  <w:proofErr w:type="spellEnd"/>
                  <w:proofErr w:type="gramEnd"/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)</w:t>
                  </w:r>
                </w:p>
              </w:tc>
              <w:tc>
                <w:tcPr>
                  <w:tcW w:w="3828" w:type="dxa"/>
                  <w:gridSpan w:val="2"/>
                  <w:tcBorders>
                    <w:bottom w:val="nil"/>
                  </w:tcBorders>
                  <w:vAlign w:val="center"/>
                </w:tcPr>
                <w:p w14:paraId="411996C5" w14:textId="77777777" w:rsidR="00046672" w:rsidRPr="00085DC8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2CEE81C9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28DD375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05892DE6" w14:textId="45F62D29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(………………………………………)</w:t>
                  </w:r>
                </w:p>
              </w:tc>
              <w:tc>
                <w:tcPr>
                  <w:tcW w:w="3969" w:type="dxa"/>
                  <w:tcBorders>
                    <w:bottom w:val="nil"/>
                  </w:tcBorders>
                  <w:vAlign w:val="center"/>
                </w:tcPr>
                <w:p w14:paraId="73935252" w14:textId="77777777" w:rsidR="00046672" w:rsidRPr="00085DC8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644E2A5E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4BAA6F62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AB27D0F" w14:textId="1F10CA6B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sz w:val="26"/>
                      <w:szCs w:val="26"/>
                    </w:rPr>
                  </w:pP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(</w:t>
                  </w:r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apt. </w:t>
                  </w:r>
                  <w:proofErr w:type="spellStart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Rizki</w:t>
                  </w:r>
                  <w:proofErr w:type="spellEnd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 </w:t>
                  </w:r>
                  <w:proofErr w:type="spellStart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Febriyanti</w:t>
                  </w:r>
                  <w:proofErr w:type="spellEnd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, </w:t>
                  </w:r>
                  <w:proofErr w:type="spellStart"/>
                  <w:proofErr w:type="gramStart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M.Farm</w:t>
                  </w:r>
                  <w:proofErr w:type="spellEnd"/>
                  <w:proofErr w:type="gramEnd"/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)</w:t>
                  </w:r>
                </w:p>
              </w:tc>
            </w:tr>
          </w:tbl>
          <w:p w14:paraId="66334CEC" w14:textId="77777777" w:rsidR="00D11C92" w:rsidRPr="00303DE3" w:rsidRDefault="00D11C92" w:rsidP="00523D19">
            <w:pPr>
              <w:jc w:val="center"/>
              <w:rPr>
                <w:rFonts w:asciiTheme="minorHAnsi" w:hAnsiTheme="minorHAnsi" w:cstheme="minorHAnsi"/>
                <w:b/>
                <w:bCs/>
                <w:sz w:val="10"/>
                <w:szCs w:val="10"/>
              </w:rPr>
            </w:pPr>
          </w:p>
        </w:tc>
      </w:tr>
      <w:tr w:rsidR="00BA2C33" w:rsidRPr="00303DE3" w14:paraId="61CCCD32" w14:textId="45835196" w:rsidTr="00A94D85">
        <w:tblPrEx>
          <w:tblCellMar>
            <w:left w:w="108" w:type="dxa"/>
            <w:right w:w="108" w:type="dxa"/>
          </w:tblCellMar>
        </w:tblPrEx>
        <w:tc>
          <w:tcPr>
            <w:tcW w:w="15733" w:type="dxa"/>
            <w:gridSpan w:val="6"/>
            <w:tcBorders>
              <w:top w:val="single" w:sz="4" w:space="0" w:color="auto"/>
            </w:tcBorders>
            <w:shd w:val="clear" w:color="auto" w:fill="EDEDED" w:themeFill="accent3" w:themeFillTint="33"/>
          </w:tcPr>
          <w:p w14:paraId="59DDB2DE" w14:textId="2B3B22D9" w:rsidR="00BA2C33" w:rsidRPr="003A5CF7" w:rsidRDefault="00BA2C33" w:rsidP="00BA2C33">
            <w:pPr>
              <w:pStyle w:val="ListParagraph"/>
              <w:numPr>
                <w:ilvl w:val="0"/>
                <w:numId w:val="16"/>
              </w:numPr>
              <w:ind w:left="318" w:hanging="318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CAPAIAN PEMBELAJARAN (CP)</w:t>
            </w:r>
          </w:p>
        </w:tc>
      </w:tr>
      <w:tr w:rsidR="001B712E" w:rsidRPr="00303DE3" w14:paraId="0F787061" w14:textId="2923E483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shd w:val="clear" w:color="auto" w:fill="EDEDED" w:themeFill="accent3" w:themeFillTint="33"/>
          </w:tcPr>
          <w:p w14:paraId="08E8EA8F" w14:textId="77777777" w:rsidR="001B712E" w:rsidRPr="00303DE3" w:rsidRDefault="001B712E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14474" w:type="dxa"/>
            <w:gridSpan w:val="5"/>
            <w:shd w:val="clear" w:color="auto" w:fill="EDEDED" w:themeFill="accent3" w:themeFillTint="33"/>
            <w:vAlign w:val="center"/>
          </w:tcPr>
          <w:p w14:paraId="610244B6" w14:textId="1CABFD5D" w:rsidR="001B712E" w:rsidRPr="001B712E" w:rsidRDefault="001B712E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Lulusan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(CPL)</w:t>
            </w:r>
          </w:p>
        </w:tc>
      </w:tr>
      <w:tr w:rsidR="009E7912" w:rsidRPr="00303DE3" w14:paraId="56474E07" w14:textId="2F12F32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1A7BEDC4" w14:textId="32B0E5A4" w:rsidR="009E7912" w:rsidRPr="00303DE3" w:rsidRDefault="009E7912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CPL</w:t>
            </w:r>
            <w:r w:rsidR="00190713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4474" w:type="dxa"/>
            <w:gridSpan w:val="5"/>
            <w:vAlign w:val="center"/>
          </w:tcPr>
          <w:p w14:paraId="0505F9E1" w14:textId="6701AC5D" w:rsidR="009E7912" w:rsidRPr="00303DE3" w:rsidRDefault="00190713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Menguasai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konsep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teoritis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bidang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farmasi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untuk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digunakan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praktik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. (CPL-2)</w:t>
            </w:r>
          </w:p>
        </w:tc>
      </w:tr>
      <w:tr w:rsidR="009E7912" w:rsidRPr="00303DE3" w14:paraId="34E6271D" w14:textId="514FEBC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08893604" w14:textId="0A542C81" w:rsidR="009E7912" w:rsidRPr="00303DE3" w:rsidRDefault="00190713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CPL5</w:t>
            </w:r>
          </w:p>
        </w:tc>
        <w:tc>
          <w:tcPr>
            <w:tcW w:w="14474" w:type="dxa"/>
            <w:gridSpan w:val="5"/>
            <w:vAlign w:val="center"/>
          </w:tcPr>
          <w:p w14:paraId="02141BBD" w14:textId="7789D27C" w:rsidR="009E7912" w:rsidRPr="00303DE3" w:rsidRDefault="00190713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Mampu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menyelesaikan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pekerjaan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bertanggung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jawab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atas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hasilnya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secara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mandiri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mengembangkan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kompetensi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diri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melalui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pembelajaran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sepanjang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hayat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. (CPL-5)</w:t>
            </w:r>
          </w:p>
        </w:tc>
      </w:tr>
      <w:tr w:rsidR="003A5CF7" w:rsidRPr="00303DE3" w14:paraId="5F817BE1" w14:textId="6CE2226D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0A849EA4" w14:textId="77777777" w:rsidR="003A5CF7" w:rsidRPr="001B712E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tcBorders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1CC6ADBB" w14:textId="77777777" w:rsidR="003A5CF7" w:rsidRPr="001B712E" w:rsidRDefault="003A5CF7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Mata Kuliah (CPMK)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</w:tcPr>
          <w:p w14:paraId="0D03A299" w14:textId="703A4CDB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</w:t>
            </w:r>
            <w:proofErr w:type="spellStart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Taksonomi</w:t>
            </w:r>
            <w:proofErr w:type="spellEnd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3A4FA3D0" w14:textId="464E4EAF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proofErr w:type="spellStart"/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Kontribusi</w:t>
            </w:r>
            <w:proofErr w:type="spellEnd"/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(CPL)</w:t>
            </w:r>
          </w:p>
        </w:tc>
      </w:tr>
      <w:tr w:rsidR="003A5CF7" w:rsidRPr="00303DE3" w14:paraId="4BD61001" w14:textId="1C4C31EA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057A5EB4" w14:textId="5AD96410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CPMK</w:t>
            </w:r>
            <w:r w:rsidR="00190713">
              <w:rPr>
                <w:rFonts w:asciiTheme="minorHAnsi" w:hAnsiTheme="minorHAnsi" w:cstheme="minorHAnsi"/>
                <w:sz w:val="24"/>
                <w:szCs w:val="24"/>
              </w:rPr>
              <w:t>36</w:t>
            </w:r>
          </w:p>
        </w:tc>
        <w:tc>
          <w:tcPr>
            <w:tcW w:w="8517" w:type="dxa"/>
            <w:gridSpan w:val="2"/>
            <w:vAlign w:val="center"/>
          </w:tcPr>
          <w:p w14:paraId="428FCB73" w14:textId="0B08DFC6" w:rsidR="003A5CF7" w:rsidRPr="00303DE3" w:rsidRDefault="00190713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struktur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fungsi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reaksi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biokimia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senyawa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penting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tubuh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keterkaitannya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dengan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metabolisme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penerapannya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konteks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217CCD20" w14:textId="13B44BF5" w:rsidR="003A5CF7" w:rsidRPr="00303DE3" w:rsidRDefault="00190713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C2 (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2977" w:type="dxa"/>
          </w:tcPr>
          <w:p w14:paraId="32239F32" w14:textId="5784EF27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CPL</w:t>
            </w:r>
            <w:r w:rsidR="00190713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="00190713">
              <w:rPr>
                <w:rFonts w:asciiTheme="minorHAnsi" w:hAnsiTheme="minorHAnsi" w:cstheme="minorHAnsi"/>
                <w:sz w:val="24"/>
                <w:szCs w:val="24"/>
              </w:rPr>
              <w:t>CPL5</w:t>
            </w:r>
          </w:p>
        </w:tc>
      </w:tr>
      <w:tr w:rsidR="003A5CF7" w:rsidRPr="00303DE3" w14:paraId="64F1CE8D" w14:textId="068288AF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shd w:val="clear" w:color="auto" w:fill="EDEDED" w:themeFill="accent3" w:themeFillTint="33"/>
          </w:tcPr>
          <w:p w14:paraId="5D3DBD76" w14:textId="579473FB" w:rsidR="003A5CF7" w:rsidRPr="001B712E" w:rsidRDefault="003A5CF7" w:rsidP="000C182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shd w:val="clear" w:color="auto" w:fill="EDEDED" w:themeFill="accent3" w:themeFillTint="33"/>
            <w:vAlign w:val="center"/>
          </w:tcPr>
          <w:p w14:paraId="249A3B99" w14:textId="7B743778" w:rsidR="003A5CF7" w:rsidRPr="001B712E" w:rsidRDefault="003A5CF7" w:rsidP="000C18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Kemampuan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Akhir yang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Direncanakan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tiap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Tahapan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Belajar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  <w:vAlign w:val="center"/>
          </w:tcPr>
          <w:p w14:paraId="4BED2D5B" w14:textId="19A4DC5A" w:rsidR="003A5CF7" w:rsidRPr="00303DE3" w:rsidRDefault="006A62A7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</w:t>
            </w:r>
            <w:proofErr w:type="spellStart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Taksonomi</w:t>
            </w:r>
            <w:proofErr w:type="spellEnd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58C2599F" w14:textId="66F2A0D4" w:rsidR="003A5CF7" w:rsidRPr="00303DE3" w:rsidRDefault="00BE09A3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proofErr w:type="spellStart"/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</w:t>
            </w:r>
            <w:proofErr w:type="spellEnd"/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(CPMK)</w:t>
            </w:r>
          </w:p>
        </w:tc>
      </w:tr>
      <w:tr w:rsidR="00190713" w:rsidRPr="00303DE3" w14:paraId="570D3092" w14:textId="77777777" w:rsidTr="007B3CAF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59F5096A" w14:textId="6ECB614D" w:rsidR="00190713" w:rsidRDefault="00190713" w:rsidP="0019071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90713">
              <w:rPr>
                <w:rFonts w:asciiTheme="minorHAnsi" w:hAnsiTheme="minorHAnsi" w:cstheme="minorHAnsi"/>
                <w:lang w:val="en-ID"/>
              </w:rPr>
              <w:t>SC-01</w:t>
            </w:r>
          </w:p>
        </w:tc>
        <w:tc>
          <w:tcPr>
            <w:tcW w:w="8517" w:type="dxa"/>
            <w:gridSpan w:val="2"/>
            <w:vAlign w:val="center"/>
          </w:tcPr>
          <w:p w14:paraId="28771B46" w14:textId="0B60CA40" w:rsidR="00190713" w:rsidRPr="00303DE3" w:rsidRDefault="00190713" w:rsidP="0019071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struktur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fungsi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molekul-molekul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sistem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hidup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seperti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air, ion, dan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biomolekul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utama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7C5E1841" w14:textId="3CEC8B97" w:rsidR="00190713" w:rsidRPr="000F7C93" w:rsidRDefault="00190713" w:rsidP="0019071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90713">
              <w:rPr>
                <w:rFonts w:asciiTheme="minorHAnsi" w:hAnsiTheme="minorHAnsi" w:cstheme="minorHAnsi"/>
                <w:lang w:val="en-ID"/>
              </w:rPr>
              <w:t xml:space="preserve">C2 –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</w:p>
        </w:tc>
        <w:tc>
          <w:tcPr>
            <w:tcW w:w="2977" w:type="dxa"/>
            <w:vAlign w:val="center"/>
          </w:tcPr>
          <w:p w14:paraId="40D56EEC" w14:textId="680638C4" w:rsidR="00190713" w:rsidRPr="00303DE3" w:rsidRDefault="00190713" w:rsidP="0019071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90713">
              <w:rPr>
                <w:rFonts w:asciiTheme="minorHAnsi" w:hAnsiTheme="minorHAnsi" w:cstheme="minorHAnsi"/>
                <w:lang w:val="en-ID"/>
              </w:rPr>
              <w:t>CPMK36</w:t>
            </w:r>
          </w:p>
        </w:tc>
      </w:tr>
      <w:tr w:rsidR="00190713" w:rsidRPr="00303DE3" w14:paraId="68902596" w14:textId="77777777" w:rsidTr="007B3CAF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26F9CE39" w14:textId="1B3BB5B8" w:rsidR="00190713" w:rsidRDefault="00190713" w:rsidP="0019071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90713">
              <w:rPr>
                <w:rFonts w:asciiTheme="minorHAnsi" w:hAnsiTheme="minorHAnsi" w:cstheme="minorHAnsi"/>
                <w:lang w:val="en-ID"/>
              </w:rPr>
              <w:t>SC-02</w:t>
            </w:r>
          </w:p>
        </w:tc>
        <w:tc>
          <w:tcPr>
            <w:tcW w:w="8517" w:type="dxa"/>
            <w:gridSpan w:val="2"/>
            <w:vAlign w:val="center"/>
          </w:tcPr>
          <w:p w14:paraId="58693693" w14:textId="5CB71DB9" w:rsidR="00190713" w:rsidRPr="00303DE3" w:rsidRDefault="00190713" w:rsidP="0019071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struktur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sifat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, dan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fungsi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asam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amino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serta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protein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sistem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biologis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575F8562" w14:textId="51BCA439" w:rsidR="00190713" w:rsidRDefault="00190713" w:rsidP="0019071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90713">
              <w:rPr>
                <w:rFonts w:asciiTheme="minorHAnsi" w:hAnsiTheme="minorHAnsi" w:cstheme="minorHAnsi"/>
                <w:lang w:val="en-ID"/>
              </w:rPr>
              <w:t xml:space="preserve">C2 –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</w:p>
        </w:tc>
        <w:tc>
          <w:tcPr>
            <w:tcW w:w="2977" w:type="dxa"/>
            <w:vAlign w:val="center"/>
          </w:tcPr>
          <w:p w14:paraId="068CF498" w14:textId="4CF5038F" w:rsidR="00190713" w:rsidRDefault="00190713" w:rsidP="0019071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90713">
              <w:rPr>
                <w:rFonts w:asciiTheme="minorHAnsi" w:hAnsiTheme="minorHAnsi" w:cstheme="minorHAnsi"/>
                <w:lang w:val="en-ID"/>
              </w:rPr>
              <w:t>CPMK36</w:t>
            </w:r>
          </w:p>
        </w:tc>
      </w:tr>
      <w:tr w:rsidR="00190713" w:rsidRPr="00303DE3" w14:paraId="4274E756" w14:textId="77777777" w:rsidTr="007B3CAF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28599E35" w14:textId="77FC1FCA" w:rsidR="00190713" w:rsidRDefault="00190713" w:rsidP="0019071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90713">
              <w:rPr>
                <w:rFonts w:asciiTheme="minorHAnsi" w:hAnsiTheme="minorHAnsi" w:cstheme="minorHAnsi"/>
                <w:lang w:val="en-ID"/>
              </w:rPr>
              <w:lastRenderedPageBreak/>
              <w:t>SC-03</w:t>
            </w:r>
          </w:p>
        </w:tc>
        <w:tc>
          <w:tcPr>
            <w:tcW w:w="8517" w:type="dxa"/>
            <w:gridSpan w:val="2"/>
            <w:vAlign w:val="center"/>
          </w:tcPr>
          <w:p w14:paraId="11172D80" w14:textId="1E5C8391" w:rsidR="00190713" w:rsidRPr="00303DE3" w:rsidRDefault="00190713" w:rsidP="0019071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mekanisme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kerja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enzim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kinetika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enzimatik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serta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faktor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yang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memengaruhinya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41393D99" w14:textId="6E967185" w:rsidR="00190713" w:rsidRDefault="00190713" w:rsidP="0019071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90713">
              <w:rPr>
                <w:rFonts w:asciiTheme="minorHAnsi" w:hAnsiTheme="minorHAnsi" w:cstheme="minorHAnsi"/>
                <w:lang w:val="en-ID"/>
              </w:rPr>
              <w:t xml:space="preserve">C2 –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</w:p>
        </w:tc>
        <w:tc>
          <w:tcPr>
            <w:tcW w:w="2977" w:type="dxa"/>
            <w:vAlign w:val="center"/>
          </w:tcPr>
          <w:p w14:paraId="4BFCF5F7" w14:textId="1C8DDCBA" w:rsidR="00190713" w:rsidRDefault="00190713" w:rsidP="0019071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90713">
              <w:rPr>
                <w:rFonts w:asciiTheme="minorHAnsi" w:hAnsiTheme="minorHAnsi" w:cstheme="minorHAnsi"/>
                <w:lang w:val="en-ID"/>
              </w:rPr>
              <w:t>CPMK36</w:t>
            </w:r>
          </w:p>
        </w:tc>
      </w:tr>
      <w:tr w:rsidR="00190713" w:rsidRPr="00303DE3" w14:paraId="3688C845" w14:textId="77777777" w:rsidTr="007B3CAF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03DA4274" w14:textId="5E301CD4" w:rsidR="00190713" w:rsidRDefault="00190713" w:rsidP="0019071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90713">
              <w:rPr>
                <w:rFonts w:asciiTheme="minorHAnsi" w:hAnsiTheme="minorHAnsi" w:cstheme="minorHAnsi"/>
                <w:lang w:val="en-ID"/>
              </w:rPr>
              <w:t>SC-04</w:t>
            </w:r>
          </w:p>
        </w:tc>
        <w:tc>
          <w:tcPr>
            <w:tcW w:w="8517" w:type="dxa"/>
            <w:gridSpan w:val="2"/>
            <w:vAlign w:val="center"/>
          </w:tcPr>
          <w:p w14:paraId="67340F17" w14:textId="76CED1F8" w:rsidR="00190713" w:rsidRPr="00303DE3" w:rsidRDefault="00190713" w:rsidP="0019071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struktur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fungsi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karbohidrat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nukleotida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asam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nukleat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, dan lipid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serta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perannya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sistem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biologis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5333D2FA" w14:textId="09598425" w:rsidR="00190713" w:rsidRDefault="00190713" w:rsidP="0019071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90713">
              <w:rPr>
                <w:rFonts w:asciiTheme="minorHAnsi" w:hAnsiTheme="minorHAnsi" w:cstheme="minorHAnsi"/>
                <w:lang w:val="en-ID"/>
              </w:rPr>
              <w:t xml:space="preserve">C2 –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</w:p>
        </w:tc>
        <w:tc>
          <w:tcPr>
            <w:tcW w:w="2977" w:type="dxa"/>
            <w:vAlign w:val="center"/>
          </w:tcPr>
          <w:p w14:paraId="063190B3" w14:textId="4A2F383D" w:rsidR="00190713" w:rsidRDefault="00190713" w:rsidP="0019071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90713">
              <w:rPr>
                <w:rFonts w:asciiTheme="minorHAnsi" w:hAnsiTheme="minorHAnsi" w:cstheme="minorHAnsi"/>
                <w:lang w:val="en-ID"/>
              </w:rPr>
              <w:t>CPMK36</w:t>
            </w:r>
          </w:p>
        </w:tc>
      </w:tr>
      <w:tr w:rsidR="00190713" w:rsidRPr="00303DE3" w14:paraId="5F52824C" w14:textId="77777777" w:rsidTr="007B3CAF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2F4304EA" w14:textId="775A18F1" w:rsidR="00190713" w:rsidRDefault="00190713" w:rsidP="0019071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90713">
              <w:rPr>
                <w:rFonts w:asciiTheme="minorHAnsi" w:hAnsiTheme="minorHAnsi" w:cstheme="minorHAnsi"/>
                <w:lang w:val="en-ID"/>
              </w:rPr>
              <w:t>SC-05</w:t>
            </w:r>
          </w:p>
        </w:tc>
        <w:tc>
          <w:tcPr>
            <w:tcW w:w="8517" w:type="dxa"/>
            <w:gridSpan w:val="2"/>
            <w:vAlign w:val="center"/>
          </w:tcPr>
          <w:p w14:paraId="3920607F" w14:textId="567BCD83" w:rsidR="00190713" w:rsidRPr="00303DE3" w:rsidRDefault="00190713" w:rsidP="0019071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jalur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metabolisme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katabolisme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karbohidrat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, lipid, dan protein,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serta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keterkaitannya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dengan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energi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seluler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2A22B9A9" w14:textId="108D49DD" w:rsidR="00190713" w:rsidRDefault="00190713" w:rsidP="0019071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90713">
              <w:rPr>
                <w:rFonts w:asciiTheme="minorHAnsi" w:hAnsiTheme="minorHAnsi" w:cstheme="minorHAnsi"/>
                <w:lang w:val="en-ID"/>
              </w:rPr>
              <w:t xml:space="preserve">C2 –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</w:p>
        </w:tc>
        <w:tc>
          <w:tcPr>
            <w:tcW w:w="2977" w:type="dxa"/>
            <w:vAlign w:val="center"/>
          </w:tcPr>
          <w:p w14:paraId="113953DA" w14:textId="175764A0" w:rsidR="00190713" w:rsidRDefault="00190713" w:rsidP="0019071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90713">
              <w:rPr>
                <w:rFonts w:asciiTheme="minorHAnsi" w:hAnsiTheme="minorHAnsi" w:cstheme="minorHAnsi"/>
                <w:lang w:val="en-ID"/>
              </w:rPr>
              <w:t>CPMK36</w:t>
            </w:r>
          </w:p>
        </w:tc>
      </w:tr>
      <w:tr w:rsidR="00190713" w:rsidRPr="00303DE3" w14:paraId="40A81CCC" w14:textId="77777777" w:rsidTr="007B3CAF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4B8C82B9" w14:textId="6687ED15" w:rsidR="00190713" w:rsidRDefault="00190713" w:rsidP="0019071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90713">
              <w:rPr>
                <w:rFonts w:asciiTheme="minorHAnsi" w:hAnsiTheme="minorHAnsi" w:cstheme="minorHAnsi"/>
                <w:lang w:val="en-ID"/>
              </w:rPr>
              <w:t>SC-06</w:t>
            </w:r>
          </w:p>
        </w:tc>
        <w:tc>
          <w:tcPr>
            <w:tcW w:w="8517" w:type="dxa"/>
            <w:gridSpan w:val="2"/>
            <w:vAlign w:val="center"/>
          </w:tcPr>
          <w:p w14:paraId="687FC135" w14:textId="079F3E4F" w:rsidR="00190713" w:rsidRPr="00303DE3" w:rsidRDefault="00190713" w:rsidP="0019071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daur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asam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trikarboksilat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(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siklus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Krebs) dan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respirasi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seluler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sebagai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pusat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metabolisme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energi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0823EB78" w14:textId="0EBC1097" w:rsidR="00190713" w:rsidRDefault="00190713" w:rsidP="0019071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90713">
              <w:rPr>
                <w:rFonts w:asciiTheme="minorHAnsi" w:hAnsiTheme="minorHAnsi" w:cstheme="minorHAnsi"/>
                <w:lang w:val="en-ID"/>
              </w:rPr>
              <w:t xml:space="preserve">C2 –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</w:p>
        </w:tc>
        <w:tc>
          <w:tcPr>
            <w:tcW w:w="2977" w:type="dxa"/>
            <w:vAlign w:val="center"/>
          </w:tcPr>
          <w:p w14:paraId="650D0C92" w14:textId="5FD528C0" w:rsidR="00190713" w:rsidRDefault="00190713" w:rsidP="0019071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90713">
              <w:rPr>
                <w:rFonts w:asciiTheme="minorHAnsi" w:hAnsiTheme="minorHAnsi" w:cstheme="minorHAnsi"/>
                <w:lang w:val="en-ID"/>
              </w:rPr>
              <w:t>CPMK36</w:t>
            </w:r>
          </w:p>
        </w:tc>
      </w:tr>
      <w:tr w:rsidR="00190713" w:rsidRPr="00303DE3" w14:paraId="22F7DB00" w14:textId="77777777" w:rsidTr="0072740A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2CE3D09D" w14:textId="693E3DE0" w:rsidR="00190713" w:rsidRDefault="00190713" w:rsidP="0019071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90713">
              <w:rPr>
                <w:rFonts w:asciiTheme="minorHAnsi" w:hAnsiTheme="minorHAnsi" w:cstheme="minorHAnsi"/>
                <w:lang w:val="en-ID"/>
              </w:rPr>
              <w:t>SC-07</w:t>
            </w:r>
          </w:p>
        </w:tc>
        <w:tc>
          <w:tcPr>
            <w:tcW w:w="8517" w:type="dxa"/>
            <w:gridSpan w:val="2"/>
            <w:vAlign w:val="center"/>
          </w:tcPr>
          <w:p w14:paraId="3AC6F4EC" w14:textId="13D8AC59" w:rsidR="00190713" w:rsidRDefault="00190713" w:rsidP="0019071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proses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biosintesis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protein dan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regulasinya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sel.</w:t>
            </w:r>
          </w:p>
        </w:tc>
        <w:tc>
          <w:tcPr>
            <w:tcW w:w="2980" w:type="dxa"/>
            <w:gridSpan w:val="2"/>
            <w:vAlign w:val="center"/>
          </w:tcPr>
          <w:p w14:paraId="7DAECC0F" w14:textId="0F893AEC" w:rsidR="00190713" w:rsidRDefault="00190713" w:rsidP="0019071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90713">
              <w:rPr>
                <w:rFonts w:asciiTheme="minorHAnsi" w:hAnsiTheme="minorHAnsi" w:cstheme="minorHAnsi"/>
                <w:lang w:val="en-ID"/>
              </w:rPr>
              <w:t xml:space="preserve">C2 –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</w:p>
        </w:tc>
        <w:tc>
          <w:tcPr>
            <w:tcW w:w="2977" w:type="dxa"/>
            <w:vAlign w:val="center"/>
          </w:tcPr>
          <w:p w14:paraId="35D762D8" w14:textId="1EA63C2A" w:rsidR="00190713" w:rsidRDefault="00190713" w:rsidP="0019071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90713">
              <w:rPr>
                <w:rFonts w:asciiTheme="minorHAnsi" w:hAnsiTheme="minorHAnsi" w:cstheme="minorHAnsi"/>
                <w:lang w:val="en-ID"/>
              </w:rPr>
              <w:t>CPMK36</w:t>
            </w:r>
          </w:p>
        </w:tc>
      </w:tr>
      <w:tr w:rsidR="00190713" w:rsidRPr="00303DE3" w14:paraId="2EF440C9" w14:textId="77777777" w:rsidTr="007B3CAF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707385C1" w14:textId="305A3026" w:rsidR="00190713" w:rsidRDefault="00190713" w:rsidP="0019071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90713">
              <w:rPr>
                <w:rFonts w:asciiTheme="minorHAnsi" w:hAnsiTheme="minorHAnsi" w:cstheme="minorHAnsi"/>
                <w:lang w:val="en-ID"/>
              </w:rPr>
              <w:t>SC-08</w:t>
            </w:r>
          </w:p>
        </w:tc>
        <w:tc>
          <w:tcPr>
            <w:tcW w:w="8517" w:type="dxa"/>
            <w:gridSpan w:val="2"/>
            <w:vAlign w:val="center"/>
          </w:tcPr>
          <w:p w14:paraId="1ADF239E" w14:textId="0EF5F68D" w:rsidR="00190713" w:rsidRDefault="00190713" w:rsidP="0019071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dasar-dasar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imunologi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yang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relevan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dengan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proses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biokimia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peranannya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pertahanan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tubuh</w:t>
            </w:r>
            <w:proofErr w:type="spellEnd"/>
            <w:r w:rsidRPr="00190713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7D662A74" w14:textId="5326CDDD" w:rsidR="00190713" w:rsidRDefault="00190713" w:rsidP="0019071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90713">
              <w:rPr>
                <w:rFonts w:asciiTheme="minorHAnsi" w:hAnsiTheme="minorHAnsi" w:cstheme="minorHAnsi"/>
                <w:lang w:val="en-ID"/>
              </w:rPr>
              <w:t xml:space="preserve">C2 – </w:t>
            </w:r>
            <w:proofErr w:type="spellStart"/>
            <w:r w:rsidRPr="00190713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</w:p>
        </w:tc>
        <w:tc>
          <w:tcPr>
            <w:tcW w:w="2977" w:type="dxa"/>
            <w:vAlign w:val="center"/>
          </w:tcPr>
          <w:p w14:paraId="53779DF9" w14:textId="2F19EDA9" w:rsidR="00190713" w:rsidRDefault="00190713" w:rsidP="0019071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90713">
              <w:rPr>
                <w:rFonts w:asciiTheme="minorHAnsi" w:hAnsiTheme="minorHAnsi" w:cstheme="minorHAnsi"/>
                <w:lang w:val="en-ID"/>
              </w:rPr>
              <w:t>CPMK36</w:t>
            </w:r>
          </w:p>
        </w:tc>
      </w:tr>
    </w:tbl>
    <w:p w14:paraId="16B0D6DB" w14:textId="0248AF9D" w:rsidR="000B0116" w:rsidRDefault="00AA52A6" w:rsidP="005C6E8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Peta </w:t>
      </w:r>
      <w:proofErr w:type="spellStart"/>
      <w:r>
        <w:rPr>
          <w:rFonts w:asciiTheme="minorHAnsi" w:hAnsiTheme="minorHAnsi" w:cstheme="minorHAnsi"/>
          <w:sz w:val="24"/>
          <w:szCs w:val="24"/>
        </w:rPr>
        <w:t>Kontribusi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mengacu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CPL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dibebankan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Mata Kuliah</w:t>
      </w:r>
      <w:r w:rsidR="001406AE">
        <w:rPr>
          <w:rFonts w:asciiTheme="minorHAnsi" w:hAnsiTheme="minorHAnsi" w:cstheme="minorHAnsi"/>
          <w:sz w:val="24"/>
          <w:szCs w:val="24"/>
        </w:rPr>
        <w:t xml:space="preserve">; Peta </w:t>
      </w:r>
      <w:proofErr w:type="spellStart"/>
      <w:r w:rsidR="001406AE">
        <w:rPr>
          <w:rFonts w:asciiTheme="minorHAnsi" w:hAnsiTheme="minorHAnsi" w:cstheme="minorHAnsi"/>
          <w:sz w:val="24"/>
          <w:szCs w:val="24"/>
        </w:rPr>
        <w:t>korelasi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406AE">
        <w:rPr>
          <w:rFonts w:asciiTheme="minorHAnsi" w:hAnsiTheme="minorHAnsi" w:cstheme="minorHAnsi"/>
          <w:sz w:val="24"/>
          <w:szCs w:val="24"/>
        </w:rPr>
        <w:t>mengacu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 pada CPMK </w:t>
      </w:r>
      <w:r w:rsidR="000A2F20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0A2F20" w:rsidRPr="000A2F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kompetensi</w:t>
      </w:r>
      <w:proofErr w:type="spellEnd"/>
      <w:r w:rsidR="000A2F20" w:rsidRPr="000A2F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utama</w:t>
      </w:r>
      <w:proofErr w:type="spellEnd"/>
      <w:r w:rsidR="000A2F20">
        <w:rPr>
          <w:rFonts w:asciiTheme="minorHAnsi" w:hAnsiTheme="minorHAnsi" w:cstheme="minorHAnsi"/>
          <w:sz w:val="24"/>
          <w:szCs w:val="24"/>
        </w:rPr>
        <w:t>)</w:t>
      </w:r>
    </w:p>
    <w:p w14:paraId="6A44CB27" w14:textId="77777777" w:rsidR="002C47D9" w:rsidRDefault="002C47D9" w:rsidP="005C6E8A">
      <w:pPr>
        <w:rPr>
          <w:rFonts w:asciiTheme="minorHAnsi" w:hAnsiTheme="minorHAnsi" w:cstheme="minorHAnsi"/>
          <w:sz w:val="24"/>
          <w:szCs w:val="24"/>
        </w:rPr>
      </w:pPr>
    </w:p>
    <w:p w14:paraId="4D3B8A16" w14:textId="44385DE9" w:rsidR="00A772C5" w:rsidRPr="00303DE3" w:rsidRDefault="00A772C5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DESKRIPSI </w:t>
      </w:r>
      <w:r w:rsidR="00CB3FA2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DAN TUJUAN </w:t>
      </w: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MATA KULIAH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694"/>
      </w:tblGrid>
      <w:tr w:rsidR="00A2440E" w:rsidRPr="00303DE3" w14:paraId="7ECC681B" w14:textId="77777777" w:rsidTr="00B729BA">
        <w:trPr>
          <w:trHeight w:val="1209"/>
        </w:trPr>
        <w:tc>
          <w:tcPr>
            <w:tcW w:w="15694" w:type="dxa"/>
          </w:tcPr>
          <w:p w14:paraId="624EA993" w14:textId="4A5D8E5A" w:rsidR="00A2440E" w:rsidRPr="00190713" w:rsidRDefault="00190713" w:rsidP="00D9026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Mata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kuliah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ini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membahas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struktur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fungsi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reaksi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biokimia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dari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senyawa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penting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tubuh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seperti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karbohidrat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, protein, lipid,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enzim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asam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nukleat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peranannya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proses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metabolisme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jalur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metabolisme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utama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regulasinya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keterkaitannya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dengan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kondisi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fisiologis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patologis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Penekanan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diberikan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pada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relevansi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biokimia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konteks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terutama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terkait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mekanisme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kerja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>biomolekul</w:t>
            </w:r>
            <w:proofErr w:type="spellEnd"/>
            <w:r w:rsidRPr="00190713">
              <w:rPr>
                <w:rFonts w:asciiTheme="minorHAnsi" w:hAnsiTheme="minorHAnsi" w:cstheme="minorHAnsi"/>
                <w:sz w:val="24"/>
                <w:szCs w:val="24"/>
              </w:rPr>
              <w:t xml:space="preserve"> target</w:t>
            </w:r>
          </w:p>
        </w:tc>
      </w:tr>
    </w:tbl>
    <w:p w14:paraId="45778AEA" w14:textId="77777777" w:rsidR="00190713" w:rsidRPr="00303DE3" w:rsidRDefault="00190713" w:rsidP="00D90265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6A36B553" w14:textId="25E8EDE7" w:rsidR="00BB2430" w:rsidRPr="00303DE3" w:rsidRDefault="005247C3" w:rsidP="00A2440E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MATERI PEMBELAJARAN</w:t>
      </w:r>
    </w:p>
    <w:tbl>
      <w:tblPr>
        <w:tblStyle w:val="TableGrid"/>
        <w:tblW w:w="15743" w:type="dxa"/>
        <w:tblLayout w:type="fixed"/>
        <w:tblLook w:val="04A0" w:firstRow="1" w:lastRow="0" w:firstColumn="1" w:lastColumn="0" w:noHBand="0" w:noVBand="1"/>
      </w:tblPr>
      <w:tblGrid>
        <w:gridCol w:w="846"/>
        <w:gridCol w:w="11623"/>
        <w:gridCol w:w="3274"/>
      </w:tblGrid>
      <w:tr w:rsidR="002F26D2" w14:paraId="4DE3A143" w14:textId="77777777" w:rsidTr="00A61D07">
        <w:tc>
          <w:tcPr>
            <w:tcW w:w="846" w:type="dxa"/>
            <w:shd w:val="clear" w:color="auto" w:fill="EDEDED" w:themeFill="accent3" w:themeFillTint="33"/>
            <w:vAlign w:val="center"/>
          </w:tcPr>
          <w:p w14:paraId="4A2C0059" w14:textId="7364D23E" w:rsidR="002F26D2" w:rsidRPr="00777767" w:rsidRDefault="002F26D2" w:rsidP="002F26D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1623" w:type="dxa"/>
            <w:shd w:val="clear" w:color="auto" w:fill="EDEDED" w:themeFill="accent3" w:themeFillTint="33"/>
            <w:vAlign w:val="center"/>
          </w:tcPr>
          <w:p w14:paraId="1516296E" w14:textId="6537E86A" w:rsidR="002F26D2" w:rsidRPr="00777767" w:rsidRDefault="002F26D2" w:rsidP="002F26D2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Materi </w:t>
            </w:r>
            <w:proofErr w:type="spellStart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3274" w:type="dxa"/>
            <w:shd w:val="clear" w:color="auto" w:fill="EDEDED" w:themeFill="accent3" w:themeFillTint="33"/>
            <w:vAlign w:val="center"/>
          </w:tcPr>
          <w:p w14:paraId="0E40254D" w14:textId="35653DD9" w:rsidR="002F26D2" w:rsidRPr="00777767" w:rsidRDefault="003C5697" w:rsidP="006C3F0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</w:t>
            </w:r>
            <w:proofErr w:type="spellEnd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</w:tr>
      <w:tr w:rsidR="002C47D9" w14:paraId="13B1EEA5" w14:textId="77777777" w:rsidTr="00A61D07">
        <w:tc>
          <w:tcPr>
            <w:tcW w:w="846" w:type="dxa"/>
            <w:vAlign w:val="center"/>
          </w:tcPr>
          <w:p w14:paraId="30AE5A36" w14:textId="475ED1D4" w:rsidR="002C47D9" w:rsidRPr="00A026A6" w:rsidRDefault="002C47D9" w:rsidP="002C47D9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2BC79F69" w14:textId="6B0B15ED" w:rsidR="002C47D9" w:rsidRPr="00F663DC" w:rsidRDefault="002C47D9" w:rsidP="002C47D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Molekul-molekul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sistem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hidup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air, ion,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biomolekul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karakteristiknya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dalam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sistem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biologis</w:t>
            </w:r>
            <w:proofErr w:type="spellEnd"/>
          </w:p>
        </w:tc>
        <w:tc>
          <w:tcPr>
            <w:tcW w:w="3274" w:type="dxa"/>
            <w:vAlign w:val="center"/>
          </w:tcPr>
          <w:p w14:paraId="243B5829" w14:textId="1131F301" w:rsidR="002C47D9" w:rsidRPr="00F663DC" w:rsidRDefault="002C47D9" w:rsidP="002C47D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SC-01</w:t>
            </w:r>
          </w:p>
        </w:tc>
      </w:tr>
      <w:tr w:rsidR="002C47D9" w14:paraId="58898654" w14:textId="77777777" w:rsidTr="00A61D07">
        <w:tc>
          <w:tcPr>
            <w:tcW w:w="846" w:type="dxa"/>
            <w:vAlign w:val="center"/>
          </w:tcPr>
          <w:p w14:paraId="2C1CE9F0" w14:textId="274F3A88" w:rsidR="002C47D9" w:rsidRPr="00F663DC" w:rsidRDefault="002C47D9" w:rsidP="002C47D9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6C47664A" w14:textId="44441F91" w:rsidR="002C47D9" w:rsidRPr="00F663DC" w:rsidRDefault="002C47D9" w:rsidP="002C47D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Asam amino dan protein: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struktur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klasifikasi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sifat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fungsi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dan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peran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protein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dalam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sistem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biologis</w:t>
            </w:r>
            <w:proofErr w:type="spellEnd"/>
          </w:p>
        </w:tc>
        <w:tc>
          <w:tcPr>
            <w:tcW w:w="3274" w:type="dxa"/>
            <w:vAlign w:val="center"/>
          </w:tcPr>
          <w:p w14:paraId="0A2C1760" w14:textId="047BCBFB" w:rsidR="002C47D9" w:rsidRPr="00F663DC" w:rsidRDefault="002C47D9" w:rsidP="002C47D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SC-02</w:t>
            </w:r>
          </w:p>
        </w:tc>
      </w:tr>
      <w:tr w:rsidR="002C47D9" w14:paraId="737A402F" w14:textId="77777777" w:rsidTr="00A61D07">
        <w:tc>
          <w:tcPr>
            <w:tcW w:w="846" w:type="dxa"/>
            <w:vAlign w:val="center"/>
          </w:tcPr>
          <w:p w14:paraId="5445031B" w14:textId="77777777" w:rsidR="002C47D9" w:rsidRPr="00F663DC" w:rsidRDefault="002C47D9" w:rsidP="002C47D9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769514B2" w14:textId="1C4D088B" w:rsidR="002C47D9" w:rsidRPr="00F663DC" w:rsidRDefault="002C47D9" w:rsidP="002C47D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Enzim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struktur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fungsi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enzim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mekanisme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kerja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kinetika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enzimatik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serta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faktor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yang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memengaruhi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aktivitas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enzim</w:t>
            </w:r>
            <w:proofErr w:type="spellEnd"/>
          </w:p>
        </w:tc>
        <w:tc>
          <w:tcPr>
            <w:tcW w:w="3274" w:type="dxa"/>
            <w:vAlign w:val="center"/>
          </w:tcPr>
          <w:p w14:paraId="5047F476" w14:textId="524D845A" w:rsidR="002C47D9" w:rsidRPr="00F663DC" w:rsidRDefault="002C47D9" w:rsidP="002C47D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SC-03</w:t>
            </w:r>
          </w:p>
        </w:tc>
      </w:tr>
      <w:tr w:rsidR="002C47D9" w14:paraId="7235C636" w14:textId="77777777" w:rsidTr="00A61D07">
        <w:tc>
          <w:tcPr>
            <w:tcW w:w="846" w:type="dxa"/>
            <w:vAlign w:val="center"/>
          </w:tcPr>
          <w:p w14:paraId="01AF5A86" w14:textId="77777777" w:rsidR="002C47D9" w:rsidRPr="00F663DC" w:rsidRDefault="002C47D9" w:rsidP="002C47D9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3F306912" w14:textId="02DB51F5" w:rsidR="002C47D9" w:rsidRPr="00F663DC" w:rsidRDefault="002C47D9" w:rsidP="002C47D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Karbohidrat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nukleotida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asam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nukleat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dan lipid: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struktur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sifat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fungsi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serta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peran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biologis</w:t>
            </w:r>
            <w:proofErr w:type="spellEnd"/>
          </w:p>
        </w:tc>
        <w:tc>
          <w:tcPr>
            <w:tcW w:w="3274" w:type="dxa"/>
            <w:vAlign w:val="center"/>
          </w:tcPr>
          <w:p w14:paraId="3F3BBFB1" w14:textId="32E3CEA4" w:rsidR="002C47D9" w:rsidRPr="00F663DC" w:rsidRDefault="002C47D9" w:rsidP="002C47D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SC-04</w:t>
            </w:r>
          </w:p>
        </w:tc>
      </w:tr>
      <w:tr w:rsidR="002C47D9" w14:paraId="46C1E3FF" w14:textId="77777777" w:rsidTr="00A61D07">
        <w:tc>
          <w:tcPr>
            <w:tcW w:w="846" w:type="dxa"/>
            <w:vAlign w:val="center"/>
          </w:tcPr>
          <w:p w14:paraId="621952BE" w14:textId="77777777" w:rsidR="002C47D9" w:rsidRPr="00F663DC" w:rsidRDefault="002C47D9" w:rsidP="002C47D9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00882CE7" w14:textId="687B2A9E" w:rsidR="002C47D9" w:rsidRPr="00F663DC" w:rsidRDefault="002C47D9" w:rsidP="002C47D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Metabolisme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katabolisme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karbohidrat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lemak, dan protein: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jalur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metabolisme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hubungannya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dengan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energi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seluler</w:t>
            </w:r>
            <w:proofErr w:type="spellEnd"/>
          </w:p>
        </w:tc>
        <w:tc>
          <w:tcPr>
            <w:tcW w:w="3274" w:type="dxa"/>
            <w:vAlign w:val="center"/>
          </w:tcPr>
          <w:p w14:paraId="032F4049" w14:textId="581ED35A" w:rsidR="002C47D9" w:rsidRPr="00F663DC" w:rsidRDefault="002C47D9" w:rsidP="002C47D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SC-05</w:t>
            </w:r>
          </w:p>
        </w:tc>
      </w:tr>
      <w:tr w:rsidR="002C47D9" w14:paraId="206856E1" w14:textId="77777777" w:rsidTr="00A61D07">
        <w:tc>
          <w:tcPr>
            <w:tcW w:w="846" w:type="dxa"/>
            <w:vAlign w:val="center"/>
          </w:tcPr>
          <w:p w14:paraId="4CF7AB56" w14:textId="77777777" w:rsidR="002C47D9" w:rsidRPr="00F663DC" w:rsidRDefault="002C47D9" w:rsidP="002C47D9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5474DA5B" w14:textId="319F0960" w:rsidR="002C47D9" w:rsidRPr="00F663DC" w:rsidRDefault="002C47D9" w:rsidP="002C47D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Daur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asam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trikarboksilat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(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siklus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Krebs) dan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respirasi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seluler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proses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pembentukan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energi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keterkaitannya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dengan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metabolisme</w:t>
            </w:r>
            <w:proofErr w:type="spellEnd"/>
          </w:p>
        </w:tc>
        <w:tc>
          <w:tcPr>
            <w:tcW w:w="3274" w:type="dxa"/>
            <w:vAlign w:val="center"/>
          </w:tcPr>
          <w:p w14:paraId="21E9C647" w14:textId="3D376E02" w:rsidR="002C47D9" w:rsidRPr="00F663DC" w:rsidRDefault="002C47D9" w:rsidP="002C47D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SC-06</w:t>
            </w:r>
          </w:p>
        </w:tc>
      </w:tr>
      <w:tr w:rsidR="002C47D9" w14:paraId="7AA569F3" w14:textId="77777777" w:rsidTr="00A61D07">
        <w:tc>
          <w:tcPr>
            <w:tcW w:w="846" w:type="dxa"/>
            <w:vAlign w:val="center"/>
          </w:tcPr>
          <w:p w14:paraId="086C7811" w14:textId="77777777" w:rsidR="002C47D9" w:rsidRPr="00F663DC" w:rsidRDefault="002C47D9" w:rsidP="002C47D9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4446E404" w14:textId="12841D2B" w:rsidR="002C47D9" w:rsidRPr="00F663DC" w:rsidRDefault="002C47D9" w:rsidP="002C47D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Biosintesis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protein: proses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sintesis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protein,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tahapan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translasi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regulasi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biosintesis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protein</w:t>
            </w:r>
          </w:p>
        </w:tc>
        <w:tc>
          <w:tcPr>
            <w:tcW w:w="3274" w:type="dxa"/>
            <w:vAlign w:val="center"/>
          </w:tcPr>
          <w:p w14:paraId="6EA63E00" w14:textId="715FB74F" w:rsidR="002C47D9" w:rsidRPr="00F663DC" w:rsidRDefault="002C47D9" w:rsidP="002C47D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SC-07</w:t>
            </w:r>
          </w:p>
        </w:tc>
      </w:tr>
      <w:tr w:rsidR="002C47D9" w14:paraId="427E9C4D" w14:textId="77777777" w:rsidTr="00A61D07">
        <w:tc>
          <w:tcPr>
            <w:tcW w:w="846" w:type="dxa"/>
            <w:vAlign w:val="center"/>
          </w:tcPr>
          <w:p w14:paraId="3B6741D6" w14:textId="77777777" w:rsidR="002C47D9" w:rsidRPr="00F663DC" w:rsidRDefault="002C47D9" w:rsidP="002C47D9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03558D15" w14:textId="000856DA" w:rsidR="002C47D9" w:rsidRPr="00F663DC" w:rsidRDefault="002C47D9" w:rsidP="002C47D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Dasar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imunologi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konsep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dasar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respons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imun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komponen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sistem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imun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dan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kaitannya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dengan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proses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biokimia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dalam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pertahanan</w:t>
            </w:r>
            <w:proofErr w:type="spellEnd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tubuh</w:t>
            </w:r>
            <w:proofErr w:type="spellEnd"/>
          </w:p>
        </w:tc>
        <w:tc>
          <w:tcPr>
            <w:tcW w:w="3274" w:type="dxa"/>
            <w:vAlign w:val="center"/>
          </w:tcPr>
          <w:p w14:paraId="0412060C" w14:textId="5AF89421" w:rsidR="002C47D9" w:rsidRPr="00F663DC" w:rsidRDefault="002C47D9" w:rsidP="002C47D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C47D9">
              <w:rPr>
                <w:rFonts w:asciiTheme="minorHAnsi" w:hAnsiTheme="minorHAnsi" w:cstheme="minorHAnsi"/>
                <w:color w:val="000000" w:themeColor="text1"/>
                <w:lang w:val="en-ID"/>
              </w:rPr>
              <w:t>SC-08</w:t>
            </w:r>
          </w:p>
        </w:tc>
      </w:tr>
    </w:tbl>
    <w:p w14:paraId="100166F0" w14:textId="77777777" w:rsidR="002C47D9" w:rsidRDefault="002C47D9" w:rsidP="001B74CD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</w:p>
    <w:p w14:paraId="6A73EC89" w14:textId="77777777" w:rsidR="002C47D9" w:rsidRPr="001B74CD" w:rsidRDefault="002C47D9" w:rsidP="001B74CD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</w:p>
    <w:p w14:paraId="73AB7205" w14:textId="77777777" w:rsidR="002C47D9" w:rsidRDefault="002C47D9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br w:type="page"/>
      </w:r>
    </w:p>
    <w:p w14:paraId="5D12A7B9" w14:textId="0D5792E7" w:rsidR="00DD4573" w:rsidRPr="00303DE3" w:rsidRDefault="00DD4573" w:rsidP="00DD457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lastRenderedPageBreak/>
        <w:t>PUSTAKA</w:t>
      </w:r>
    </w:p>
    <w:tbl>
      <w:tblPr>
        <w:tblStyle w:val="TableGrid"/>
        <w:tblW w:w="15745" w:type="dxa"/>
        <w:tblLayout w:type="fixed"/>
        <w:tblLook w:val="04A0" w:firstRow="1" w:lastRow="0" w:firstColumn="1" w:lastColumn="0" w:noHBand="0" w:noVBand="1"/>
      </w:tblPr>
      <w:tblGrid>
        <w:gridCol w:w="846"/>
        <w:gridCol w:w="14889"/>
        <w:gridCol w:w="10"/>
      </w:tblGrid>
      <w:tr w:rsidR="00921678" w14:paraId="1E68F08F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5249D78" w14:textId="715C97F2" w:rsidR="00921678" w:rsidRDefault="00921678" w:rsidP="00CB4244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Pustaka Utama</w:t>
            </w:r>
          </w:p>
        </w:tc>
      </w:tr>
      <w:tr w:rsidR="002C47D9" w14:paraId="346379F0" w14:textId="77777777" w:rsidTr="0088266E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AE1570C" w14:textId="394A3E23" w:rsidR="002C47D9" w:rsidRPr="00AA4C50" w:rsidRDefault="002C47D9" w:rsidP="002C47D9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71D52A91" w14:textId="1641C599" w:rsidR="002C47D9" w:rsidRPr="00F663DC" w:rsidRDefault="002C47D9" w:rsidP="002C47D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56D6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Nelson, D. L., &amp; Cox, M. M. (2021). </w:t>
            </w:r>
            <w:proofErr w:type="spellStart"/>
            <w:r w:rsidRPr="00356D6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Lehninger</w:t>
            </w:r>
            <w:proofErr w:type="spellEnd"/>
            <w:r w:rsidRPr="00356D6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principles of biochemistry</w:t>
            </w:r>
            <w:r w:rsidRPr="00356D6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(8th ed.). New York, NY: W. H. Freeman and Company. </w:t>
            </w:r>
          </w:p>
        </w:tc>
      </w:tr>
      <w:tr w:rsidR="002C47D9" w14:paraId="5FA42794" w14:textId="77777777" w:rsidTr="0088266E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6749BC5C" w14:textId="1716E296" w:rsidR="002C47D9" w:rsidRPr="00F663DC" w:rsidRDefault="002C47D9" w:rsidP="002C47D9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12CBFCE7" w14:textId="74462FA8" w:rsidR="002C47D9" w:rsidRPr="00F663DC" w:rsidRDefault="002C47D9" w:rsidP="002C47D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56D6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Murray, R. K., Bender, D. A., Botham, K. M., Kennelly, P. J., Rodwell, V. W., &amp; Weil, P. A. (2018). </w:t>
            </w:r>
            <w:r w:rsidRPr="00356D6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Harper's illustrated biochemistry</w:t>
            </w:r>
            <w:r w:rsidRPr="00356D6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(31st ed.). New York, NY: McGraw-Hill Education. </w:t>
            </w:r>
          </w:p>
        </w:tc>
      </w:tr>
      <w:tr w:rsidR="002C47D9" w14:paraId="03E2AA86" w14:textId="77777777" w:rsidTr="0088266E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65B2EBF0" w14:textId="77777777" w:rsidR="002C47D9" w:rsidRPr="00F663DC" w:rsidRDefault="002C47D9" w:rsidP="002C47D9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1C1244B6" w14:textId="439F3F42" w:rsidR="002C47D9" w:rsidRPr="00F663DC" w:rsidRDefault="002C47D9" w:rsidP="002C47D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56D6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Ferrier, D. R. (2022). </w:t>
            </w:r>
            <w:r w:rsidRPr="00356D6B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Lippincott illustrated reviews: Biochemistry</w:t>
            </w:r>
            <w:r w:rsidRPr="00356D6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(8th ed.). Philadelphia, PA: Wolters Kluwer. </w:t>
            </w:r>
          </w:p>
        </w:tc>
      </w:tr>
      <w:tr w:rsidR="007236C4" w14:paraId="79AE4D6E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F8324C3" w14:textId="05E70857" w:rsidR="007236C4" w:rsidRPr="007236C4" w:rsidRDefault="007236C4" w:rsidP="00921678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Pustaka </w:t>
            </w:r>
            <w:proofErr w:type="spellStart"/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Pendukung</w:t>
            </w:r>
            <w:proofErr w:type="spellEnd"/>
          </w:p>
        </w:tc>
      </w:tr>
      <w:tr w:rsidR="002C47D9" w14:paraId="6D46D442" w14:textId="77777777" w:rsidTr="00851556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3E101CB" w14:textId="78A9F51E" w:rsidR="002C47D9" w:rsidRPr="00F663DC" w:rsidRDefault="002C47D9" w:rsidP="002C47D9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0A0E9A6C" w14:textId="17AAA7A4" w:rsidR="002C47D9" w:rsidRPr="0027154B" w:rsidRDefault="002C47D9" w:rsidP="002C47D9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891E9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Berg, J. M., Tymoczko, J. L., Gatto, G. J., Jr., &amp; </w:t>
            </w:r>
            <w:proofErr w:type="spellStart"/>
            <w:r w:rsidRPr="00891E9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Stryer</w:t>
            </w:r>
            <w:proofErr w:type="spellEnd"/>
            <w:r w:rsidRPr="00891E9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L. (2019). </w:t>
            </w:r>
            <w:r w:rsidRPr="00891E9C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Biochemistry</w:t>
            </w:r>
            <w:r w:rsidRPr="00891E9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(9th ed.). New York, NY: W. H. Freeman and Company. </w:t>
            </w:r>
          </w:p>
        </w:tc>
      </w:tr>
      <w:tr w:rsidR="002C47D9" w14:paraId="0FD96C5F" w14:textId="77777777" w:rsidTr="00851556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0BE7D3C0" w14:textId="77777777" w:rsidR="002C47D9" w:rsidRPr="00F663DC" w:rsidRDefault="002C47D9" w:rsidP="002C47D9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57B32D30" w14:textId="08EDEB64" w:rsidR="002C47D9" w:rsidRPr="00F663DC" w:rsidRDefault="002C47D9" w:rsidP="002C47D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91E9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Devlin, T. M. (Ed.). (2010). </w:t>
            </w:r>
            <w:r w:rsidRPr="00891E9C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Textbook of biochemistry with clinical correlations</w:t>
            </w:r>
            <w:r w:rsidRPr="00891E9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(7th ed.). Hoboken, NJ: John Wiley &amp; Sons. </w:t>
            </w:r>
          </w:p>
        </w:tc>
      </w:tr>
      <w:tr w:rsidR="002C47D9" w14:paraId="651988E3" w14:textId="77777777" w:rsidTr="00851556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6A73D022" w14:textId="77777777" w:rsidR="002C47D9" w:rsidRPr="00F663DC" w:rsidRDefault="002C47D9" w:rsidP="002C47D9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7804A421" w14:textId="2A6C0045" w:rsidR="002C47D9" w:rsidRPr="00F663DC" w:rsidRDefault="002C47D9" w:rsidP="002C47D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91E9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Rodwell, V. W., Bender, D. A., Botham, K. M., Kennelly, P. J., &amp; Weil, P. A. (2018). </w:t>
            </w:r>
            <w:r w:rsidRPr="00891E9C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Harper's illustrated biochemistry</w:t>
            </w:r>
            <w:r w:rsidRPr="00891E9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(31st ed.). New York, NY: McGraw-Hill Education.</w:t>
            </w:r>
          </w:p>
        </w:tc>
      </w:tr>
    </w:tbl>
    <w:p w14:paraId="238CBFB1" w14:textId="0DAAEA3A" w:rsidR="002C47D9" w:rsidRDefault="00F663DC" w:rsidP="002C47D9">
      <w:pPr>
        <w:rPr>
          <w:rFonts w:asciiTheme="minorHAnsi" w:hAnsiTheme="minorHAnsi" w:cstheme="minorHAnsi"/>
          <w:sz w:val="24"/>
          <w:szCs w:val="24"/>
        </w:rPr>
      </w:pPr>
      <w:r w:rsidRPr="00F663DC">
        <w:rPr>
          <w:rFonts w:asciiTheme="minorHAnsi" w:hAnsiTheme="minorHAnsi" w:cstheme="minorHAnsi"/>
          <w:sz w:val="24"/>
          <w:szCs w:val="24"/>
        </w:rPr>
        <w:t xml:space="preserve">*) </w:t>
      </w:r>
      <w:r w:rsidR="006C1B14">
        <w:rPr>
          <w:rFonts w:asciiTheme="minorHAnsi" w:hAnsiTheme="minorHAnsi" w:cstheme="minorHAnsi"/>
          <w:sz w:val="24"/>
          <w:szCs w:val="24"/>
        </w:rPr>
        <w:t xml:space="preserve">Pustaka </w:t>
      </w:r>
      <w:proofErr w:type="spellStart"/>
      <w:r w:rsidR="006C1B14">
        <w:rPr>
          <w:rFonts w:asciiTheme="minorHAnsi" w:hAnsiTheme="minorHAnsi" w:cstheme="minorHAnsi"/>
          <w:sz w:val="24"/>
          <w:szCs w:val="24"/>
        </w:rPr>
        <w:t>ditulis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C1B14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format</w:t>
      </w:r>
      <w:r w:rsidR="00462E5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62E5C">
        <w:rPr>
          <w:rFonts w:asciiTheme="minorHAnsi" w:hAnsiTheme="minorHAnsi" w:cstheme="minorHAnsi"/>
          <w:sz w:val="24"/>
          <w:szCs w:val="24"/>
        </w:rPr>
        <w:t>lengkap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r w:rsidR="00946F44" w:rsidRPr="00946F44">
        <w:rPr>
          <w:rFonts w:asciiTheme="minorHAnsi" w:hAnsiTheme="minorHAnsi" w:cstheme="minorHAnsi"/>
          <w:i/>
          <w:iCs/>
          <w:sz w:val="24"/>
          <w:szCs w:val="24"/>
        </w:rPr>
        <w:t>American Psychological Association</w:t>
      </w:r>
      <w:r w:rsidR="00946F44">
        <w:rPr>
          <w:rFonts w:asciiTheme="minorHAnsi" w:hAnsiTheme="minorHAnsi" w:cstheme="minorHAnsi"/>
          <w:sz w:val="24"/>
          <w:szCs w:val="24"/>
        </w:rPr>
        <w:t xml:space="preserve"> (</w:t>
      </w:r>
      <w:r w:rsidR="006C1B14">
        <w:rPr>
          <w:rFonts w:asciiTheme="minorHAnsi" w:hAnsiTheme="minorHAnsi" w:cstheme="minorHAnsi"/>
          <w:sz w:val="24"/>
          <w:szCs w:val="24"/>
        </w:rPr>
        <w:t>APA</w:t>
      </w:r>
      <w:r w:rsidR="00946F44">
        <w:rPr>
          <w:rFonts w:asciiTheme="minorHAnsi" w:hAnsiTheme="minorHAnsi" w:cstheme="minorHAnsi"/>
          <w:sz w:val="24"/>
          <w:szCs w:val="24"/>
        </w:rPr>
        <w:t>)</w:t>
      </w:r>
      <w:r w:rsidR="00FA1AC0">
        <w:rPr>
          <w:rFonts w:asciiTheme="minorHAnsi" w:hAnsiTheme="minorHAnsi" w:cstheme="minorHAnsi"/>
          <w:sz w:val="24"/>
          <w:szCs w:val="24"/>
        </w:rPr>
        <w:t xml:space="preserve"> 6</w:t>
      </w:r>
      <w:r w:rsidR="00FA1AC0" w:rsidRPr="00FA1AC0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FA1AC0">
        <w:rPr>
          <w:rFonts w:asciiTheme="minorHAnsi" w:hAnsiTheme="minorHAnsi" w:cstheme="minorHAnsi"/>
          <w:sz w:val="24"/>
          <w:szCs w:val="24"/>
        </w:rPr>
        <w:t xml:space="preserve"> Edition.</w:t>
      </w:r>
    </w:p>
    <w:p w14:paraId="1D348BBC" w14:textId="77777777" w:rsidR="002C47D9" w:rsidRPr="002C47D9" w:rsidRDefault="002C47D9" w:rsidP="002C47D9">
      <w:pPr>
        <w:rPr>
          <w:rFonts w:asciiTheme="minorHAnsi" w:hAnsiTheme="minorHAnsi" w:cstheme="minorHAnsi"/>
          <w:sz w:val="24"/>
          <w:szCs w:val="24"/>
        </w:rPr>
      </w:pPr>
    </w:p>
    <w:p w14:paraId="152EE7A2" w14:textId="012EFB7F" w:rsidR="007256A3" w:rsidRPr="00303DE3" w:rsidRDefault="007256A3" w:rsidP="007256A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DOSEN PENGAMPU</w:t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6657"/>
        <w:gridCol w:w="568"/>
        <w:gridCol w:w="5386"/>
        <w:gridCol w:w="2977"/>
      </w:tblGrid>
      <w:tr w:rsidR="00B16177" w14:paraId="6355A10E" w14:textId="6FE6A374" w:rsidTr="00B729BA">
        <w:tc>
          <w:tcPr>
            <w:tcW w:w="6657" w:type="dxa"/>
            <w:shd w:val="clear" w:color="auto" w:fill="EDEDED" w:themeFill="accent3" w:themeFillTint="33"/>
            <w:vAlign w:val="center"/>
          </w:tcPr>
          <w:p w14:paraId="4372E834" w14:textId="76130775" w:rsidR="00B16177" w:rsidRPr="00891824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9182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Individual</w:t>
            </w:r>
          </w:p>
        </w:tc>
        <w:tc>
          <w:tcPr>
            <w:tcW w:w="8931" w:type="dxa"/>
            <w:gridSpan w:val="3"/>
            <w:shd w:val="clear" w:color="auto" w:fill="EDEDED" w:themeFill="accent3" w:themeFillTint="33"/>
          </w:tcPr>
          <w:p w14:paraId="7E198A34" w14:textId="44400D0D" w:rsidR="00B16177" w:rsidRPr="00B16177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E410A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Team Teaching</w:t>
            </w:r>
          </w:p>
        </w:tc>
      </w:tr>
      <w:tr w:rsidR="00B16177" w14:paraId="59BF51FD" w14:textId="2413FB20" w:rsidTr="00B729BA">
        <w:tc>
          <w:tcPr>
            <w:tcW w:w="6657" w:type="dxa"/>
            <w:shd w:val="clear" w:color="auto" w:fill="EDEDED" w:themeFill="accent3" w:themeFillTint="33"/>
          </w:tcPr>
          <w:p w14:paraId="67107611" w14:textId="2F40FDA9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Nama Dosen </w:t>
            </w: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568" w:type="dxa"/>
            <w:shd w:val="clear" w:color="auto" w:fill="EDEDED" w:themeFill="accent3" w:themeFillTint="33"/>
            <w:vAlign w:val="center"/>
          </w:tcPr>
          <w:p w14:paraId="6CB93918" w14:textId="6F9B2E92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5386" w:type="dxa"/>
            <w:shd w:val="clear" w:color="auto" w:fill="EDEDED" w:themeFill="accent3" w:themeFillTint="33"/>
          </w:tcPr>
          <w:p w14:paraId="7D8E5E29" w14:textId="4FF4DC97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Nama Dosen </w:t>
            </w: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2977" w:type="dxa"/>
            <w:shd w:val="clear" w:color="auto" w:fill="EDEDED" w:themeFill="accent3" w:themeFillTint="33"/>
            <w:vAlign w:val="center"/>
          </w:tcPr>
          <w:p w14:paraId="2D95B119" w14:textId="18096202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Penanggung</w:t>
            </w:r>
            <w:proofErr w:type="spellEnd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Jawab (PJ) MK</w:t>
            </w:r>
          </w:p>
        </w:tc>
      </w:tr>
      <w:tr w:rsidR="004265C9" w14:paraId="45286453" w14:textId="62B7E7F1" w:rsidTr="00B729BA">
        <w:tc>
          <w:tcPr>
            <w:tcW w:w="6657" w:type="dxa"/>
            <w:vMerge w:val="restart"/>
            <w:vAlign w:val="center"/>
          </w:tcPr>
          <w:p w14:paraId="4D032226" w14:textId="7ED56D46" w:rsidR="004265C9" w:rsidRDefault="002C47D9" w:rsidP="00B161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Kusnadi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M.Pd</w:t>
            </w:r>
            <w:proofErr w:type="spellEnd"/>
            <w:proofErr w:type="gramEnd"/>
          </w:p>
        </w:tc>
        <w:tc>
          <w:tcPr>
            <w:tcW w:w="568" w:type="dxa"/>
            <w:vAlign w:val="center"/>
          </w:tcPr>
          <w:p w14:paraId="0C41D803" w14:textId="77777777" w:rsidR="004265C9" w:rsidRPr="00022181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55089426" w14:textId="44E295C6" w:rsidR="004265C9" w:rsidRDefault="002C47D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Kusnadi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M.Pd</w:t>
            </w:r>
            <w:proofErr w:type="spellEnd"/>
          </w:p>
        </w:tc>
        <w:tc>
          <w:tcPr>
            <w:tcW w:w="2977" w:type="dxa"/>
            <w:vAlign w:val="center"/>
          </w:tcPr>
          <w:p w14:paraId="4449FCEA" w14:textId="1935CB34" w:rsidR="004265C9" w:rsidRDefault="00747371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√</w:t>
            </w:r>
          </w:p>
        </w:tc>
      </w:tr>
      <w:tr w:rsidR="004265C9" w14:paraId="38E377A2" w14:textId="65787A37" w:rsidTr="00B729BA">
        <w:tc>
          <w:tcPr>
            <w:tcW w:w="6657" w:type="dxa"/>
            <w:vMerge/>
          </w:tcPr>
          <w:p w14:paraId="1BB943EF" w14:textId="77777777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9F9AC1B" w14:textId="6D307424" w:rsidR="004265C9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2D6FE651" w14:textId="18D04BD3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9F58EAF" w14:textId="4CA4A10B" w:rsidR="004265C9" w:rsidRDefault="004265C9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27B6592" w14:textId="67308877" w:rsidR="005F7242" w:rsidRDefault="009469E1" w:rsidP="000F1E13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AB2C9C">
        <w:rPr>
          <w:rFonts w:asciiTheme="minorHAnsi" w:hAnsiTheme="minorHAnsi" w:cstheme="minorHAnsi"/>
          <w:sz w:val="24"/>
          <w:szCs w:val="24"/>
        </w:rPr>
        <w:t xml:space="preserve">Nama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dosen</w:t>
      </w:r>
      <w:proofErr w:type="spellEnd"/>
      <w:r w:rsidR="00AB2C9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pengampu</w:t>
      </w:r>
      <w:proofErr w:type="spellEnd"/>
      <w:r w:rsidR="00AB2C9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d</w:t>
      </w:r>
      <w:r>
        <w:rPr>
          <w:rFonts w:asciiTheme="minorHAnsi" w:hAnsiTheme="minorHAnsi" w:cstheme="minorHAnsi"/>
          <w:sz w:val="24"/>
          <w:szCs w:val="24"/>
        </w:rPr>
        <w:t>iisi</w:t>
      </w:r>
      <w:r w:rsidR="00AB2C9C">
        <w:rPr>
          <w:rFonts w:asciiTheme="minorHAnsi" w:hAnsiTheme="minorHAnsi" w:cstheme="minorHAnsi"/>
          <w:sz w:val="24"/>
          <w:szCs w:val="24"/>
        </w:rPr>
        <w:t>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516BD8">
        <w:rPr>
          <w:rFonts w:asciiTheme="minorHAnsi" w:hAnsiTheme="minorHAnsi" w:cstheme="minorHAnsi"/>
          <w:sz w:val="24"/>
          <w:szCs w:val="24"/>
        </w:rPr>
        <w:t xml:space="preserve">pada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bagian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sesuai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</w:t>
      </w:r>
      <w:r w:rsidR="0069643F">
        <w:rPr>
          <w:rFonts w:asciiTheme="minorHAnsi" w:hAnsiTheme="minorHAnsi" w:cstheme="minorHAnsi"/>
          <w:sz w:val="24"/>
          <w:szCs w:val="24"/>
        </w:rPr>
        <w:t>model</w:t>
      </w:r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pengajar</w:t>
      </w:r>
      <w:r w:rsidR="0069643F">
        <w:rPr>
          <w:rFonts w:asciiTheme="minorHAnsi" w:hAnsiTheme="minorHAnsi" w:cstheme="minorHAnsi"/>
          <w:sz w:val="24"/>
          <w:szCs w:val="24"/>
        </w:rPr>
        <w:t>an</w:t>
      </w:r>
      <w:proofErr w:type="spellEnd"/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D448BA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jika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model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pengajar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adalah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r w:rsidR="000F1E13" w:rsidRPr="00DA3790">
        <w:rPr>
          <w:rFonts w:asciiTheme="minorHAnsi" w:hAnsiTheme="minorHAnsi" w:cstheme="minorHAnsi"/>
          <w:i/>
          <w:iCs/>
          <w:sz w:val="24"/>
          <w:szCs w:val="24"/>
        </w:rPr>
        <w:t>team teaching</w:t>
      </w:r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maka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berikan</w:t>
      </w:r>
      <w:proofErr w:type="spellEnd"/>
    </w:p>
    <w:p w14:paraId="59886B75" w14:textId="1C4E1609" w:rsidR="000F1E13" w:rsidRDefault="0050437F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sz w:val="24"/>
          <w:szCs w:val="24"/>
        </w:rPr>
        <w:t>t</w:t>
      </w:r>
      <w:r w:rsidR="000F1E13">
        <w:rPr>
          <w:rFonts w:asciiTheme="minorHAnsi" w:hAnsiTheme="minorHAnsi" w:cstheme="minorHAnsi"/>
          <w:sz w:val="24"/>
          <w:szCs w:val="24"/>
        </w:rPr>
        <w:t>anda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centang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pada </w:t>
      </w:r>
      <w:proofErr w:type="spellStart"/>
      <w:r w:rsidR="00DA3790">
        <w:rPr>
          <w:rFonts w:asciiTheme="minorHAnsi" w:hAnsiTheme="minorHAnsi" w:cstheme="minorHAnsi"/>
          <w:sz w:val="24"/>
          <w:szCs w:val="24"/>
        </w:rPr>
        <w:t>kolom</w:t>
      </w:r>
      <w:proofErr w:type="spellEnd"/>
      <w:r w:rsidR="00DA3790">
        <w:rPr>
          <w:rFonts w:asciiTheme="minorHAnsi" w:hAnsiTheme="minorHAnsi" w:cstheme="minorHAnsi"/>
          <w:sz w:val="24"/>
          <w:szCs w:val="24"/>
        </w:rPr>
        <w:t xml:space="preserve"> </w:t>
      </w:r>
      <w:r w:rsidR="00F057B5">
        <w:rPr>
          <w:rFonts w:asciiTheme="minorHAnsi" w:hAnsiTheme="minorHAnsi" w:cstheme="minorHAnsi"/>
          <w:sz w:val="24"/>
          <w:szCs w:val="24"/>
        </w:rPr>
        <w:t xml:space="preserve">PJ MK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terhadap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dosen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pengampu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ber</w:t>
      </w:r>
      <w:r w:rsidR="005D7286">
        <w:rPr>
          <w:rFonts w:asciiTheme="minorHAnsi" w:hAnsiTheme="minorHAnsi" w:cstheme="minorHAnsi"/>
          <w:sz w:val="24"/>
          <w:szCs w:val="24"/>
        </w:rPr>
        <w:t>p</w:t>
      </w:r>
      <w:r w:rsidR="00F057B5">
        <w:rPr>
          <w:rFonts w:asciiTheme="minorHAnsi" w:hAnsiTheme="minorHAnsi" w:cstheme="minorHAnsi"/>
          <w:sz w:val="24"/>
          <w:szCs w:val="24"/>
        </w:rPr>
        <w:t>eran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penanggung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jawab</w:t>
      </w:r>
      <w:proofErr w:type="spellEnd"/>
      <w:r w:rsidR="003E5F9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pembelajaran</w:t>
      </w:r>
      <w:proofErr w:type="spellEnd"/>
      <w:r w:rsidR="000F627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="000F627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>.</w:t>
      </w:r>
    </w:p>
    <w:p w14:paraId="1CAB2BB4" w14:textId="77777777" w:rsidR="00FF4EAB" w:rsidRPr="004517EC" w:rsidRDefault="00FF4EAB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p w14:paraId="4BA22356" w14:textId="2F6BE231" w:rsidR="00FA6539" w:rsidRPr="00303DE3" w:rsidRDefault="000B5389" w:rsidP="00FA6539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RENCANA </w:t>
      </w:r>
      <w:r w:rsidR="00B81FC7">
        <w:rPr>
          <w:rFonts w:asciiTheme="minorHAnsi" w:hAnsiTheme="minorHAnsi" w:cstheme="minorHAnsi"/>
          <w:b/>
          <w:bCs/>
          <w:color w:val="681727"/>
          <w:sz w:val="28"/>
          <w:szCs w:val="28"/>
        </w:rPr>
        <w:t>PEMBELAJARAN</w:t>
      </w:r>
    </w:p>
    <w:tbl>
      <w:tblPr>
        <w:tblStyle w:val="TableGrid"/>
        <w:tblW w:w="15730" w:type="dxa"/>
        <w:tblLayout w:type="fixed"/>
        <w:tblLook w:val="04A0" w:firstRow="1" w:lastRow="0" w:firstColumn="1" w:lastColumn="0" w:noHBand="0" w:noVBand="1"/>
      </w:tblPr>
      <w:tblGrid>
        <w:gridCol w:w="988"/>
        <w:gridCol w:w="3118"/>
        <w:gridCol w:w="2552"/>
        <w:gridCol w:w="3260"/>
        <w:gridCol w:w="2552"/>
        <w:gridCol w:w="2267"/>
        <w:gridCol w:w="993"/>
      </w:tblGrid>
      <w:tr w:rsidR="00A53D50" w14:paraId="04551EFA" w14:textId="77777777" w:rsidTr="00271A12">
        <w:trPr>
          <w:tblHeader/>
        </w:trPr>
        <w:tc>
          <w:tcPr>
            <w:tcW w:w="988" w:type="dxa"/>
            <w:vMerge w:val="restart"/>
            <w:shd w:val="clear" w:color="auto" w:fill="EDEDED" w:themeFill="accent3" w:themeFillTint="33"/>
            <w:vAlign w:val="center"/>
          </w:tcPr>
          <w:p w14:paraId="42402964" w14:textId="3280B7DF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Minggu</w:t>
            </w:r>
            <w:proofErr w:type="spellEnd"/>
          </w:p>
          <w:p w14:paraId="402A190A" w14:textId="5F5B079E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</w:t>
            </w:r>
          </w:p>
        </w:tc>
        <w:tc>
          <w:tcPr>
            <w:tcW w:w="3118" w:type="dxa"/>
            <w:vMerge w:val="restart"/>
            <w:shd w:val="clear" w:color="auto" w:fill="EDEDED" w:themeFill="accent3" w:themeFillTint="33"/>
            <w:vAlign w:val="center"/>
          </w:tcPr>
          <w:p w14:paraId="2A0F6CFA" w14:textId="65CB1787" w:rsidR="00A53D50" w:rsidRPr="00C7432F" w:rsidRDefault="00A53D50" w:rsidP="007C021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Kemampuan</w:t>
            </w:r>
            <w:proofErr w:type="spellEnd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Akhir </w:t>
            </w:r>
            <w:proofErr w:type="spellStart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Tiap</w:t>
            </w:r>
            <w:proofErr w:type="spellEnd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Tahapan</w:t>
            </w:r>
            <w:proofErr w:type="spellEnd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Belajar</w:t>
            </w:r>
            <w:proofErr w:type="spellEnd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  <w:tc>
          <w:tcPr>
            <w:tcW w:w="2552" w:type="dxa"/>
            <w:vMerge w:val="restart"/>
            <w:shd w:val="clear" w:color="auto" w:fill="EDEDED" w:themeFill="accent3" w:themeFillTint="33"/>
            <w:vAlign w:val="center"/>
          </w:tcPr>
          <w:p w14:paraId="7E4A4225" w14:textId="77777777" w:rsidR="00A53D50" w:rsidRPr="00C7432F" w:rsidRDefault="00A53D5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Materi </w:t>
            </w: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  <w:p w14:paraId="2CD46C38" w14:textId="5DF0B8F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color w:val="0070C0"/>
                <w:sz w:val="24"/>
                <w:szCs w:val="24"/>
              </w:rPr>
              <w:t>[Pustaka]</w:t>
            </w:r>
          </w:p>
        </w:tc>
        <w:tc>
          <w:tcPr>
            <w:tcW w:w="3260" w:type="dxa"/>
            <w:vMerge w:val="restart"/>
            <w:shd w:val="clear" w:color="auto" w:fill="EDEDED" w:themeFill="accent3" w:themeFillTint="33"/>
            <w:vAlign w:val="center"/>
          </w:tcPr>
          <w:p w14:paraId="6E5D46E8" w14:textId="77777777" w:rsidR="007C4E74" w:rsidRDefault="003E3A7F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Kegiatan</w:t>
            </w:r>
            <w:proofErr w:type="spellEnd"/>
            <w:r w:rsidR="00A53D5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A53D5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  <w:p w14:paraId="1C001F65" w14:textId="77777777" w:rsidR="00271A12" w:rsidRDefault="007C4E74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proofErr w:type="spellStart"/>
            <w:r w:rsidR="0049420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Moda</w:t>
            </w:r>
            <w:r w:rsidR="00F710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litas</w:t>
            </w:r>
            <w:proofErr w:type="spellEnd"/>
            <w:r w:rsidR="0049420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Bentuk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, Metode</w:t>
            </w:r>
            <w:r w:rsidR="002A7EE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, Media</w:t>
            </w:r>
            <w:r w:rsidR="00D44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="00271A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Tugas</w:t>
            </w:r>
            <w:proofErr w:type="spellEnd"/>
            <w:r w:rsidR="00271A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</w:t>
            </w:r>
          </w:p>
          <w:p w14:paraId="6C485910" w14:textId="4E4D85FC" w:rsidR="00A53D50" w:rsidRPr="00C7432F" w:rsidRDefault="00271A12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[</w:t>
            </w:r>
            <w:r w:rsidR="00D6197C"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 xml:space="preserve">Est. </w:t>
            </w:r>
            <w:r w:rsidR="00D44762"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Waktu</w:t>
            </w:r>
            <w:r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]</w:t>
            </w:r>
          </w:p>
        </w:tc>
        <w:tc>
          <w:tcPr>
            <w:tcW w:w="5812" w:type="dxa"/>
            <w:gridSpan w:val="3"/>
            <w:shd w:val="clear" w:color="auto" w:fill="EDEDED" w:themeFill="accent3" w:themeFillTint="33"/>
            <w:vAlign w:val="center"/>
          </w:tcPr>
          <w:p w14:paraId="4A06DCE5" w14:textId="58529D7E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PENILAIAN</w:t>
            </w:r>
          </w:p>
        </w:tc>
      </w:tr>
      <w:tr w:rsidR="00A53D50" w14:paraId="468A7B1E" w14:textId="77777777" w:rsidTr="00271A12">
        <w:trPr>
          <w:tblHeader/>
        </w:trPr>
        <w:tc>
          <w:tcPr>
            <w:tcW w:w="988" w:type="dxa"/>
            <w:vMerge/>
            <w:shd w:val="clear" w:color="auto" w:fill="EDEDED" w:themeFill="accent3" w:themeFillTint="33"/>
            <w:vAlign w:val="center"/>
          </w:tcPr>
          <w:p w14:paraId="1C33FDD6" w14:textId="7777777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vMerge/>
            <w:shd w:val="clear" w:color="auto" w:fill="EDEDED" w:themeFill="accent3" w:themeFillTint="33"/>
            <w:vAlign w:val="center"/>
          </w:tcPr>
          <w:p w14:paraId="119DBD5B" w14:textId="7777777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EDEDED" w:themeFill="accent3" w:themeFillTint="33"/>
            <w:vAlign w:val="center"/>
          </w:tcPr>
          <w:p w14:paraId="6B7611E4" w14:textId="77777777" w:rsidR="00A53D50" w:rsidRPr="00C7432F" w:rsidRDefault="00A53D5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EDEDED" w:themeFill="accent3" w:themeFillTint="33"/>
            <w:vAlign w:val="center"/>
          </w:tcPr>
          <w:p w14:paraId="2B993CC2" w14:textId="7777777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30BCABBB" w14:textId="6E41AE4A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267" w:type="dxa"/>
            <w:shd w:val="clear" w:color="auto" w:fill="EDEDED" w:themeFill="accent3" w:themeFillTint="33"/>
            <w:vAlign w:val="center"/>
          </w:tcPr>
          <w:p w14:paraId="5114E2D3" w14:textId="72C8AD13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Kriteria</w:t>
            </w:r>
            <w:proofErr w:type="spellEnd"/>
            <w:r w:rsidR="00B117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="00B117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Bentuk</w:t>
            </w:r>
            <w:proofErr w:type="spellEnd"/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294E93D7" w14:textId="17A4A85E" w:rsidR="00A53D50" w:rsidRPr="00C7432F" w:rsidRDefault="00A53D50" w:rsidP="00DF56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(%)</w:t>
            </w:r>
          </w:p>
        </w:tc>
      </w:tr>
      <w:tr w:rsidR="00E347AF" w14:paraId="01A6D611" w14:textId="77777777" w:rsidTr="00271A12">
        <w:trPr>
          <w:tblHeader/>
        </w:trPr>
        <w:tc>
          <w:tcPr>
            <w:tcW w:w="988" w:type="dxa"/>
            <w:shd w:val="clear" w:color="auto" w:fill="EDEDED" w:themeFill="accent3" w:themeFillTint="33"/>
            <w:vAlign w:val="center"/>
          </w:tcPr>
          <w:p w14:paraId="6A0F235E" w14:textId="6AAFBEBF" w:rsidR="00E347AF" w:rsidRPr="00C7432F" w:rsidRDefault="00E347AF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3118" w:type="dxa"/>
            <w:shd w:val="clear" w:color="auto" w:fill="EDEDED" w:themeFill="accent3" w:themeFillTint="33"/>
            <w:vAlign w:val="center"/>
          </w:tcPr>
          <w:p w14:paraId="61CCBDD7" w14:textId="720D4467" w:rsidR="00E347AF" w:rsidRPr="00C7432F" w:rsidRDefault="00E85DF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069BC224" w14:textId="184F6C2F" w:rsidR="00E347AF" w:rsidRPr="00C7432F" w:rsidRDefault="00E85DF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20739B2C" w14:textId="04CE5D0F" w:rsidR="00E347AF" w:rsidRPr="00C7432F" w:rsidRDefault="008B0C29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0E14B464" w14:textId="299697A7" w:rsidR="00E347AF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8B0C2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267" w:type="dxa"/>
            <w:shd w:val="clear" w:color="auto" w:fill="EDEDED" w:themeFill="accent3" w:themeFillTint="33"/>
            <w:vAlign w:val="center"/>
          </w:tcPr>
          <w:p w14:paraId="4B5905CB" w14:textId="12F751A1" w:rsidR="00E347AF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8B0C2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6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31400FB1" w14:textId="2C09C0D1" w:rsidR="00E347AF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5C30D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</w:tr>
      <w:tr w:rsidR="006C7AB9" w14:paraId="79AF21A3" w14:textId="77777777" w:rsidTr="00D949C5">
        <w:tc>
          <w:tcPr>
            <w:tcW w:w="988" w:type="dxa"/>
          </w:tcPr>
          <w:p w14:paraId="35B1FDFA" w14:textId="442AE097" w:rsidR="006C7AB9" w:rsidRDefault="006C7AB9" w:rsidP="006C7AB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14:paraId="08692FC6" w14:textId="602C555F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SC-01</w:t>
            </w:r>
          </w:p>
        </w:tc>
        <w:tc>
          <w:tcPr>
            <w:tcW w:w="2552" w:type="dxa"/>
          </w:tcPr>
          <w:p w14:paraId="465A8224" w14:textId="22E75C4F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Molekul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sistem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hidup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konsep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biokimia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air, ion, pH, buffer, dan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biomolekul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utama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. (Nelson &amp; Cox, 2021)</w:t>
            </w:r>
          </w:p>
        </w:tc>
        <w:tc>
          <w:tcPr>
            <w:tcW w:w="3260" w:type="dxa"/>
          </w:tcPr>
          <w:p w14:paraId="193F764C" w14:textId="72D904D6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: Kuliah &amp;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responsi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>Metode: Contextual Learning, Small Group Discussion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Media: PPT, video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pembelajaran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buku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ajar, LMS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peta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konsep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molekul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sistem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hidup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>Est. Waktu: TM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2×50′); PT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2×60′); BM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2×60′)</w:t>
            </w:r>
          </w:p>
        </w:tc>
        <w:tc>
          <w:tcPr>
            <w:tcW w:w="2552" w:type="dxa"/>
          </w:tcPr>
          <w:p w14:paraId="32AA0592" w14:textId="07C270E1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Menjelaskan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fungsi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air dan ion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serta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karakteristik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biomolekul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menghubungkan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pH/buffer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dengan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sistem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biologis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3FA48236" w14:textId="13D77706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Holistik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R-01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: Non-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tes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peta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konsep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) &amp;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kuis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singkat</w:t>
            </w:r>
            <w:proofErr w:type="spellEnd"/>
          </w:p>
        </w:tc>
        <w:tc>
          <w:tcPr>
            <w:tcW w:w="993" w:type="dxa"/>
          </w:tcPr>
          <w:p w14:paraId="25243918" w14:textId="4BFDED9B" w:rsidR="006C7AB9" w:rsidRPr="006C7AB9" w:rsidRDefault="006C7AB9" w:rsidP="006C7AB9">
            <w:pPr>
              <w:jc w:val="center"/>
              <w:rPr>
                <w:rFonts w:asciiTheme="minorHAnsi" w:hAnsiTheme="minorHAnsi" w:cstheme="minorHAnsi"/>
              </w:rPr>
            </w:pPr>
            <w:r w:rsidRPr="006C7AB9">
              <w:rPr>
                <w:rFonts w:asciiTheme="minorHAnsi" w:hAnsiTheme="minorHAnsi" w:cstheme="minorHAnsi"/>
              </w:rPr>
              <w:t>2%</w:t>
            </w:r>
          </w:p>
        </w:tc>
      </w:tr>
      <w:tr w:rsidR="006C7AB9" w14:paraId="18E4EB3E" w14:textId="77777777" w:rsidTr="00D949C5">
        <w:tc>
          <w:tcPr>
            <w:tcW w:w="988" w:type="dxa"/>
            <w:vAlign w:val="center"/>
          </w:tcPr>
          <w:p w14:paraId="14DC9731" w14:textId="3BF6D1DB" w:rsidR="006C7AB9" w:rsidRDefault="006C7AB9" w:rsidP="006C7AB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14:paraId="6DA10080" w14:textId="49104A5F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SC-02</w:t>
            </w:r>
          </w:p>
        </w:tc>
        <w:tc>
          <w:tcPr>
            <w:tcW w:w="2552" w:type="dxa"/>
          </w:tcPr>
          <w:p w14:paraId="549D1633" w14:textId="1356A9BC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Asam amino: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struktur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klasifikasi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sifat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asam-basa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ikatan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peptida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fungsi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biologis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. (Murray et al., 2018)</w:t>
            </w:r>
          </w:p>
        </w:tc>
        <w:tc>
          <w:tcPr>
            <w:tcW w:w="3260" w:type="dxa"/>
          </w:tcPr>
          <w:p w14:paraId="29698B5B" w14:textId="49AB4016" w:rsidR="006C7AB9" w:rsidRPr="006C7AB9" w:rsidRDefault="006C7AB9" w:rsidP="006C7AB9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: Kuliah &amp; tutorial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>Metode: Discovery Learning, Small Group Discussion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>Media: PPT, molecular model/diagram, LMS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latihan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klasifikasi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struktur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asam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amino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>Est. Waktu: TM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2×50′); PT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2×60′); BM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2×60′)</w:t>
            </w:r>
          </w:p>
        </w:tc>
        <w:tc>
          <w:tcPr>
            <w:tcW w:w="2552" w:type="dxa"/>
          </w:tcPr>
          <w:p w14:paraId="5113D9F4" w14:textId="5B5FEC7F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Mengidentifikasi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struktur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klasifikasi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asam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amino;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menjelaskan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sifat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fungsi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asam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amino.</w:t>
            </w:r>
          </w:p>
        </w:tc>
        <w:tc>
          <w:tcPr>
            <w:tcW w:w="2267" w:type="dxa"/>
          </w:tcPr>
          <w:p w14:paraId="019D52D1" w14:textId="58BE6331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Holistik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R-01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Tes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kuis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993" w:type="dxa"/>
          </w:tcPr>
          <w:p w14:paraId="0B7EC1FE" w14:textId="1AF03D06" w:rsidR="006C7AB9" w:rsidRPr="006C7AB9" w:rsidRDefault="006C7AB9" w:rsidP="006C7AB9">
            <w:pPr>
              <w:rPr>
                <w:rFonts w:asciiTheme="minorHAnsi" w:hAnsiTheme="minorHAnsi" w:cstheme="minorHAnsi"/>
              </w:rPr>
            </w:pPr>
            <w:r w:rsidRPr="006C7AB9">
              <w:rPr>
                <w:rFonts w:asciiTheme="minorHAnsi" w:hAnsiTheme="minorHAnsi" w:cstheme="minorHAnsi"/>
              </w:rPr>
              <w:t>2%</w:t>
            </w:r>
          </w:p>
        </w:tc>
      </w:tr>
      <w:tr w:rsidR="006C7AB9" w14:paraId="73F06C16" w14:textId="77777777" w:rsidTr="00D949C5">
        <w:tc>
          <w:tcPr>
            <w:tcW w:w="988" w:type="dxa"/>
            <w:vAlign w:val="center"/>
          </w:tcPr>
          <w:p w14:paraId="68663AE9" w14:textId="06DD7F9A" w:rsidR="006C7AB9" w:rsidRDefault="006C7AB9" w:rsidP="006C7AB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34EEEE9D" w14:textId="7B920BE6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SC-02</w:t>
            </w:r>
          </w:p>
        </w:tc>
        <w:tc>
          <w:tcPr>
            <w:tcW w:w="2552" w:type="dxa"/>
          </w:tcPr>
          <w:p w14:paraId="4D44BB13" w14:textId="10244CF5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Protein: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struktur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primer–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kuartener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sifat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denaturasi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hubungan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struktur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dengan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fungsi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biologis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. (Ferrier, 2022)</w:t>
            </w:r>
          </w:p>
        </w:tc>
        <w:tc>
          <w:tcPr>
            <w:tcW w:w="3260" w:type="dxa"/>
          </w:tcPr>
          <w:p w14:paraId="60C9B106" w14:textId="018C6A47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: Kuliah &amp;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diskusi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>Metode: Problem-based Learning (PBL), Small Group Discussion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>Media: PPT, video, LKM, LMS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analisis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kasus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perubahan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struktur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fungsi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protein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>Est. Waktu: TM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2×50′); PT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2×60′); BM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2×60′)</w:t>
            </w:r>
          </w:p>
        </w:tc>
        <w:tc>
          <w:tcPr>
            <w:tcW w:w="2552" w:type="dxa"/>
          </w:tcPr>
          <w:p w14:paraId="34992D50" w14:textId="6116DC93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Menjelaskan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tingkat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struktur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protein;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menganalisis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hubungan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struktur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sifat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fungsi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protein.</w:t>
            </w:r>
          </w:p>
        </w:tc>
        <w:tc>
          <w:tcPr>
            <w:tcW w:w="2267" w:type="dxa"/>
          </w:tcPr>
          <w:p w14:paraId="736C32BF" w14:textId="655F58F4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R-02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: Non-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tes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analisis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kasus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993" w:type="dxa"/>
          </w:tcPr>
          <w:p w14:paraId="18E3BDAE" w14:textId="15E47B35" w:rsidR="006C7AB9" w:rsidRPr="006C7AB9" w:rsidRDefault="006C7AB9" w:rsidP="006C7AB9">
            <w:pPr>
              <w:jc w:val="center"/>
              <w:rPr>
                <w:rFonts w:asciiTheme="minorHAnsi" w:hAnsiTheme="minorHAnsi" w:cstheme="minorHAnsi"/>
              </w:rPr>
            </w:pPr>
            <w:r w:rsidRPr="006C7AB9">
              <w:rPr>
                <w:rFonts w:asciiTheme="minorHAnsi" w:hAnsiTheme="minorHAnsi" w:cstheme="minorHAnsi"/>
              </w:rPr>
              <w:t>2%</w:t>
            </w:r>
          </w:p>
        </w:tc>
      </w:tr>
      <w:tr w:rsidR="006C7AB9" w14:paraId="056BAF3D" w14:textId="77777777" w:rsidTr="00D949C5">
        <w:tc>
          <w:tcPr>
            <w:tcW w:w="988" w:type="dxa"/>
            <w:vAlign w:val="center"/>
          </w:tcPr>
          <w:p w14:paraId="24C3EAAD" w14:textId="27DDD63F" w:rsidR="006C7AB9" w:rsidRDefault="006C7AB9" w:rsidP="006C7AB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3118" w:type="dxa"/>
          </w:tcPr>
          <w:p w14:paraId="0B0EB057" w14:textId="79576FAD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SC-03</w:t>
            </w:r>
          </w:p>
        </w:tc>
        <w:tc>
          <w:tcPr>
            <w:tcW w:w="2552" w:type="dxa"/>
          </w:tcPr>
          <w:p w14:paraId="4D8FA3A4" w14:textId="2A642E5E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Enzim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klasifikasi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struktur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sisi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aktif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mekanisme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kerja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spesifisitas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kompleks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enzim-substrat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. (Nelson &amp; Cox, 2021)</w:t>
            </w:r>
          </w:p>
        </w:tc>
        <w:tc>
          <w:tcPr>
            <w:tcW w:w="3260" w:type="dxa"/>
          </w:tcPr>
          <w:p w14:paraId="1A85A099" w14:textId="6053A2FD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: Kuliah &amp;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>Metode: Discovery Learning, Contextual Learning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Media: PPT, video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demonstrasi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LKM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: diagram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mekanisme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kerja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enzim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Est. Waktu: TM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2×50′); PT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2×60′); BM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2×60′)</w:t>
            </w:r>
          </w:p>
        </w:tc>
        <w:tc>
          <w:tcPr>
            <w:tcW w:w="2552" w:type="dxa"/>
          </w:tcPr>
          <w:p w14:paraId="136ED524" w14:textId="03A0B1C2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Menjelaskan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mekanisme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kerja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spesifisitas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enzim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menginterpretasikan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hubungan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enzim-substrat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1DF38B77" w14:textId="46D01DE4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R-02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: Non-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tes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lembar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kerja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993" w:type="dxa"/>
          </w:tcPr>
          <w:p w14:paraId="233A0F5A" w14:textId="3917996E" w:rsidR="006C7AB9" w:rsidRPr="006C7AB9" w:rsidRDefault="006C7AB9" w:rsidP="006C7AB9">
            <w:pPr>
              <w:jc w:val="center"/>
              <w:rPr>
                <w:rFonts w:asciiTheme="minorHAnsi" w:hAnsiTheme="minorHAnsi" w:cstheme="minorHAnsi"/>
              </w:rPr>
            </w:pPr>
            <w:r w:rsidRPr="006C7AB9">
              <w:rPr>
                <w:rFonts w:asciiTheme="minorHAnsi" w:hAnsiTheme="minorHAnsi" w:cstheme="minorHAnsi"/>
              </w:rPr>
              <w:t>4%</w:t>
            </w:r>
          </w:p>
        </w:tc>
      </w:tr>
      <w:tr w:rsidR="006C7AB9" w14:paraId="5E603766" w14:textId="77777777" w:rsidTr="00D949C5">
        <w:tc>
          <w:tcPr>
            <w:tcW w:w="988" w:type="dxa"/>
            <w:vAlign w:val="center"/>
          </w:tcPr>
          <w:p w14:paraId="67C83D18" w14:textId="0470EAC2" w:rsidR="006C7AB9" w:rsidRDefault="006C7AB9" w:rsidP="006C7AB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14:paraId="07DCAD2B" w14:textId="5965F67D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SC-03</w:t>
            </w:r>
          </w:p>
        </w:tc>
        <w:tc>
          <w:tcPr>
            <w:tcW w:w="2552" w:type="dxa"/>
          </w:tcPr>
          <w:p w14:paraId="37EC103B" w14:textId="37ADF7F8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Kinetika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enzimatik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persamaan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Michaelis–Menten, Km, Vmax,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inhibisi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enzim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faktor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memengaruhi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aktivitas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enzim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. (Ferrier, 2022)</w:t>
            </w:r>
          </w:p>
        </w:tc>
        <w:tc>
          <w:tcPr>
            <w:tcW w:w="3260" w:type="dxa"/>
          </w:tcPr>
          <w:p w14:paraId="76377774" w14:textId="280EC7C7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&amp;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responsi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>Metode: Problem-based Learning, Self-Directed Learning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Media: LKM, data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simulasi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, spreadsheet, LMS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analisis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data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aktivitas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enzim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laporan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>Est. Waktu: TM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2×50′); PT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2×60′); BM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2×60′)</w:t>
            </w:r>
          </w:p>
        </w:tc>
        <w:tc>
          <w:tcPr>
            <w:tcW w:w="2552" w:type="dxa"/>
          </w:tcPr>
          <w:p w14:paraId="48EE9D0B" w14:textId="5A12D93C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Menginterpretasikan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pengaruh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konsentrasi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substrat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suhu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pH, dan inhibitor;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menjelaskan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makna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Km dan Vmax.</w:t>
            </w:r>
          </w:p>
        </w:tc>
        <w:tc>
          <w:tcPr>
            <w:tcW w:w="2267" w:type="dxa"/>
          </w:tcPr>
          <w:p w14:paraId="050B8B3D" w14:textId="2024B8A0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R-02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: Non-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tes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laporan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993" w:type="dxa"/>
          </w:tcPr>
          <w:p w14:paraId="26E94747" w14:textId="3BCBA632" w:rsidR="006C7AB9" w:rsidRPr="006C7AB9" w:rsidRDefault="006C7AB9" w:rsidP="006C7AB9">
            <w:pPr>
              <w:jc w:val="center"/>
              <w:rPr>
                <w:rFonts w:asciiTheme="minorHAnsi" w:hAnsiTheme="minorHAnsi" w:cstheme="minorHAnsi"/>
              </w:rPr>
            </w:pPr>
            <w:r w:rsidRPr="006C7AB9">
              <w:rPr>
                <w:rFonts w:asciiTheme="minorHAnsi" w:hAnsiTheme="minorHAnsi" w:cstheme="minorHAnsi"/>
              </w:rPr>
              <w:t>4%</w:t>
            </w:r>
          </w:p>
        </w:tc>
      </w:tr>
      <w:tr w:rsidR="006C7AB9" w14:paraId="1040E330" w14:textId="77777777" w:rsidTr="00D949C5">
        <w:tc>
          <w:tcPr>
            <w:tcW w:w="988" w:type="dxa"/>
            <w:vAlign w:val="center"/>
          </w:tcPr>
          <w:p w14:paraId="694EC6AD" w14:textId="24586C8D" w:rsidR="006C7AB9" w:rsidRDefault="006C7AB9" w:rsidP="006C7AB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14:paraId="0E28CEC4" w14:textId="0EB39E5D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SC-04</w:t>
            </w:r>
          </w:p>
        </w:tc>
        <w:tc>
          <w:tcPr>
            <w:tcW w:w="2552" w:type="dxa"/>
          </w:tcPr>
          <w:p w14:paraId="4E90E89A" w14:textId="1BCF133B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Karbohidrat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monosakarida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disakarida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polisakarida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struktur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sifat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fungsi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peran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biologis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. (Murray et al., 2018)</w:t>
            </w:r>
          </w:p>
        </w:tc>
        <w:tc>
          <w:tcPr>
            <w:tcW w:w="3260" w:type="dxa"/>
          </w:tcPr>
          <w:p w14:paraId="28384D04" w14:textId="72216FCF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: Kuliah &amp;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>Metode: Discovery Learning, Cooperative Learning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Media: PPT, video, LKM,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bahan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sampel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tabel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perbandingan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karbohidrat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identifikasi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>Est. Waktu: TM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2×50′); PT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2×60′); BM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2×60′)</w:t>
            </w:r>
          </w:p>
        </w:tc>
        <w:tc>
          <w:tcPr>
            <w:tcW w:w="2552" w:type="dxa"/>
          </w:tcPr>
          <w:p w14:paraId="12EF499A" w14:textId="07CB4CF1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Membedakan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kelompok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karbohidrat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menjelaskan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struktur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fungsi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menginterpretasikan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identifikasi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sederhana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00E766CD" w14:textId="1D536D07" w:rsidR="006C7AB9" w:rsidRPr="006C7AB9" w:rsidRDefault="006C7AB9" w:rsidP="006C7AB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R-02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: Non-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tes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993" w:type="dxa"/>
          </w:tcPr>
          <w:p w14:paraId="485F6F62" w14:textId="248A7738" w:rsidR="006C7AB9" w:rsidRPr="006C7AB9" w:rsidRDefault="006C7AB9" w:rsidP="006C7AB9">
            <w:pPr>
              <w:jc w:val="center"/>
              <w:rPr>
                <w:rFonts w:asciiTheme="minorHAnsi" w:hAnsiTheme="minorHAnsi" w:cstheme="minorHAnsi"/>
              </w:rPr>
            </w:pPr>
            <w:r w:rsidRPr="006C7AB9">
              <w:rPr>
                <w:rFonts w:asciiTheme="minorHAnsi" w:hAnsiTheme="minorHAnsi" w:cstheme="minorHAnsi"/>
              </w:rPr>
              <w:t>4%</w:t>
            </w:r>
          </w:p>
        </w:tc>
      </w:tr>
      <w:tr w:rsidR="006C7AB9" w14:paraId="47307A75" w14:textId="77777777" w:rsidTr="00D949C5">
        <w:tc>
          <w:tcPr>
            <w:tcW w:w="988" w:type="dxa"/>
            <w:vAlign w:val="center"/>
          </w:tcPr>
          <w:p w14:paraId="5E6D24EA" w14:textId="6F4914F7" w:rsidR="006C7AB9" w:rsidRDefault="006C7AB9" w:rsidP="006C7AB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3118" w:type="dxa"/>
          </w:tcPr>
          <w:p w14:paraId="1C2E1D6C" w14:textId="6F0C525E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SC-04</w:t>
            </w:r>
          </w:p>
        </w:tc>
        <w:tc>
          <w:tcPr>
            <w:tcW w:w="2552" w:type="dxa"/>
          </w:tcPr>
          <w:p w14:paraId="302B67BD" w14:textId="46C0D4BD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Nukleotida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asam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nukleat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; lipid: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struktur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klasifikasi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sifat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fungsi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peran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biologis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. (Nelson &amp; Cox, 2021; Berg et al., 2019)</w:t>
            </w:r>
          </w:p>
        </w:tc>
        <w:tc>
          <w:tcPr>
            <w:tcW w:w="3260" w:type="dxa"/>
          </w:tcPr>
          <w:p w14:paraId="0C379DA6" w14:textId="6EAE2269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: Kuliah, tutorial &amp;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diskusi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>Metode: Contextual Learning, Small Group Discussion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Media: PPT, diagram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struktur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, video, LMS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rangkuman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komparatif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DNA/RNA dan lipid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>Est. Waktu: TM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2×50′); PT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2×60′); BM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2×60′)</w:t>
            </w:r>
          </w:p>
        </w:tc>
        <w:tc>
          <w:tcPr>
            <w:tcW w:w="2552" w:type="dxa"/>
          </w:tcPr>
          <w:p w14:paraId="4CA79091" w14:textId="296B087D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Menjelaskan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struktur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fungsi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nukleotida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asam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nukleat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serta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lipid;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membandingkan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peran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biologisnya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5361EB68" w14:textId="0A315E15" w:rsidR="006C7AB9" w:rsidRPr="006C7AB9" w:rsidRDefault="006C7AB9" w:rsidP="006C7AB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Holistik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R-01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Tes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kuis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) &amp;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</w:p>
        </w:tc>
        <w:tc>
          <w:tcPr>
            <w:tcW w:w="993" w:type="dxa"/>
          </w:tcPr>
          <w:p w14:paraId="6E90E1B9" w14:textId="22F307B9" w:rsidR="006C7AB9" w:rsidRPr="006C7AB9" w:rsidRDefault="006C7AB9" w:rsidP="006C7AB9">
            <w:pPr>
              <w:jc w:val="center"/>
              <w:rPr>
                <w:rFonts w:asciiTheme="minorHAnsi" w:hAnsiTheme="minorHAnsi" w:cstheme="minorHAnsi"/>
              </w:rPr>
            </w:pPr>
            <w:r w:rsidRPr="006C7AB9">
              <w:rPr>
                <w:rFonts w:asciiTheme="minorHAnsi" w:hAnsiTheme="minorHAnsi" w:cstheme="minorHAnsi"/>
              </w:rPr>
              <w:t>2%</w:t>
            </w:r>
          </w:p>
        </w:tc>
      </w:tr>
      <w:tr w:rsidR="006C7AB9" w14:paraId="4DB5F202" w14:textId="77777777" w:rsidTr="00D949C5">
        <w:tc>
          <w:tcPr>
            <w:tcW w:w="988" w:type="dxa"/>
            <w:shd w:val="clear" w:color="auto" w:fill="DEEAF6" w:themeFill="accent5" w:themeFillTint="33"/>
            <w:vAlign w:val="center"/>
          </w:tcPr>
          <w:p w14:paraId="5D78FCB3" w14:textId="58121CB4" w:rsidR="006C7AB9" w:rsidRDefault="006C7AB9" w:rsidP="006C7AB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8</w:t>
            </w:r>
          </w:p>
        </w:tc>
        <w:tc>
          <w:tcPr>
            <w:tcW w:w="3118" w:type="dxa"/>
            <w:shd w:val="clear" w:color="auto" w:fill="DEEAF6" w:themeFill="accent5" w:themeFillTint="33"/>
          </w:tcPr>
          <w:p w14:paraId="05835604" w14:textId="12BC5981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EVALUASI TENGAH SEMESTER (UTS)</w:t>
            </w:r>
          </w:p>
        </w:tc>
        <w:tc>
          <w:tcPr>
            <w:tcW w:w="2552" w:type="dxa"/>
            <w:shd w:val="clear" w:color="auto" w:fill="DEEAF6" w:themeFill="accent5" w:themeFillTint="33"/>
          </w:tcPr>
          <w:p w14:paraId="1A879C04" w14:textId="607B302C" w:rsidR="006C7AB9" w:rsidRPr="006C7AB9" w:rsidRDefault="006C7AB9" w:rsidP="006C7AB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Evaluasi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materi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minggu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1–7: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molekul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sistem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hidup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,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asam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amino &amp; protein,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enzim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,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karbohidrat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,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nukleotida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,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asam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nukleat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, dan lipid.</w:t>
            </w:r>
          </w:p>
        </w:tc>
        <w:tc>
          <w:tcPr>
            <w:tcW w:w="3260" w:type="dxa"/>
            <w:shd w:val="clear" w:color="auto" w:fill="DEEAF6" w:themeFill="accent5" w:themeFillTint="33"/>
          </w:tcPr>
          <w:p w14:paraId="5F7900A5" w14:textId="5C2D33A5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Modalitas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: Luring</w:t>
            </w:r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Bentuk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: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Ujian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Tengah Semester</w:t>
            </w:r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  <w:t xml:space="preserve">Metode: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Tes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tertulis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berbasis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kasus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  <w:t xml:space="preserve">Media: Lembar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soal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/CBT</w:t>
            </w:r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  <w:t>Est. Waktu: 1</w:t>
            </w:r>
            <w:proofErr w:type="gram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2×50′)</w:t>
            </w:r>
          </w:p>
        </w:tc>
        <w:tc>
          <w:tcPr>
            <w:tcW w:w="4819" w:type="dxa"/>
            <w:gridSpan w:val="2"/>
            <w:shd w:val="clear" w:color="auto" w:fill="DEEAF6" w:themeFill="accent5" w:themeFillTint="33"/>
          </w:tcPr>
          <w:p w14:paraId="597E507A" w14:textId="573A3727" w:rsidR="006C7AB9" w:rsidRPr="006C7AB9" w:rsidRDefault="006C7AB9" w:rsidP="006C7AB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Kriteria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: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ketepatan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,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kelengkapan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, dan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konsistensi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jawaban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Bentuk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: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Tes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(UTS)</w:t>
            </w:r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  <w:t>Rubrik/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lembar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penskoran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R-04</w:t>
            </w:r>
          </w:p>
        </w:tc>
        <w:tc>
          <w:tcPr>
            <w:tcW w:w="993" w:type="dxa"/>
            <w:shd w:val="clear" w:color="auto" w:fill="DEEAF6" w:themeFill="accent5" w:themeFillTint="33"/>
          </w:tcPr>
          <w:p w14:paraId="5DE24D22" w14:textId="6F62C787" w:rsidR="006C7AB9" w:rsidRPr="006C7AB9" w:rsidRDefault="006C7AB9" w:rsidP="006C7AB9">
            <w:pPr>
              <w:jc w:val="center"/>
              <w:rPr>
                <w:rFonts w:asciiTheme="minorHAnsi" w:hAnsiTheme="minorHAnsi" w:cstheme="minorHAnsi"/>
              </w:rPr>
            </w:pPr>
            <w:r w:rsidRPr="006C7AB9">
              <w:rPr>
                <w:rFonts w:asciiTheme="minorHAnsi" w:hAnsiTheme="minorHAnsi" w:cstheme="minorHAnsi"/>
                <w:b/>
              </w:rPr>
              <w:t>20%</w:t>
            </w:r>
          </w:p>
        </w:tc>
      </w:tr>
      <w:tr w:rsidR="006C7AB9" w14:paraId="215D43F8" w14:textId="77777777" w:rsidTr="00D949C5">
        <w:tc>
          <w:tcPr>
            <w:tcW w:w="988" w:type="dxa"/>
            <w:vAlign w:val="center"/>
          </w:tcPr>
          <w:p w14:paraId="4FA88FE1" w14:textId="61B64D53" w:rsidR="006C7AB9" w:rsidRDefault="006C7AB9" w:rsidP="006C7AB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9</w:t>
            </w:r>
          </w:p>
        </w:tc>
        <w:tc>
          <w:tcPr>
            <w:tcW w:w="3118" w:type="dxa"/>
          </w:tcPr>
          <w:p w14:paraId="10A48914" w14:textId="3FE54ABD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SC-05</w:t>
            </w:r>
          </w:p>
        </w:tc>
        <w:tc>
          <w:tcPr>
            <w:tcW w:w="2552" w:type="dxa"/>
          </w:tcPr>
          <w:p w14:paraId="132B6BAE" w14:textId="3F292BF5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Metabolisme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karbohidrat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glikolisis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glukoneogenesis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glikogenesis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glikogenolisis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regulasinya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. (Nelson &amp; Cox, 2021)</w:t>
            </w:r>
          </w:p>
        </w:tc>
        <w:tc>
          <w:tcPr>
            <w:tcW w:w="3260" w:type="dxa"/>
          </w:tcPr>
          <w:p w14:paraId="03CEBA85" w14:textId="65C3441E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: Kuliah &amp; tutorial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>Metode: Problem-based Learning, Small Group Discussion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>Media: PPT, pathway chart, video, LMS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membuat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peta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jalur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metabolisme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karbohidrat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>Est. Waktu: TM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2×50′); PT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2×60′); BM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2×60′)</w:t>
            </w:r>
          </w:p>
        </w:tc>
        <w:tc>
          <w:tcPr>
            <w:tcW w:w="2552" w:type="dxa"/>
          </w:tcPr>
          <w:p w14:paraId="2CD63EA9" w14:textId="513B071D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Mengurutkan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tahapan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jalur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metabolisme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karbohidrat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menjelaskan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fungsi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regulasi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jalur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utama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322E91AB" w14:textId="12863AD6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R-02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: Non-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tes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pathway)</w:t>
            </w:r>
          </w:p>
        </w:tc>
        <w:tc>
          <w:tcPr>
            <w:tcW w:w="993" w:type="dxa"/>
          </w:tcPr>
          <w:p w14:paraId="3F971068" w14:textId="428BCCF4" w:rsidR="006C7AB9" w:rsidRPr="006C7AB9" w:rsidRDefault="006C7AB9" w:rsidP="006C7AB9">
            <w:pPr>
              <w:jc w:val="center"/>
              <w:rPr>
                <w:rFonts w:asciiTheme="minorHAnsi" w:hAnsiTheme="minorHAnsi" w:cstheme="minorHAnsi"/>
              </w:rPr>
            </w:pPr>
            <w:r w:rsidRPr="006C7AB9">
              <w:rPr>
                <w:rFonts w:asciiTheme="minorHAnsi" w:hAnsiTheme="minorHAnsi" w:cstheme="minorHAnsi"/>
              </w:rPr>
              <w:t>4%</w:t>
            </w:r>
          </w:p>
        </w:tc>
      </w:tr>
      <w:tr w:rsidR="006C7AB9" w14:paraId="03C5EBC4" w14:textId="77777777" w:rsidTr="00D949C5">
        <w:tc>
          <w:tcPr>
            <w:tcW w:w="988" w:type="dxa"/>
            <w:vAlign w:val="center"/>
          </w:tcPr>
          <w:p w14:paraId="76047E32" w14:textId="7B302285" w:rsidR="006C7AB9" w:rsidRDefault="006C7AB9" w:rsidP="006C7AB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3118" w:type="dxa"/>
          </w:tcPr>
          <w:p w14:paraId="256A3E13" w14:textId="7A9E34D2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SC-05</w:t>
            </w:r>
          </w:p>
        </w:tc>
        <w:tc>
          <w:tcPr>
            <w:tcW w:w="2552" w:type="dxa"/>
          </w:tcPr>
          <w:p w14:paraId="77DC26C1" w14:textId="6F0349F0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Metabolisme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lipid dan protein: β-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oksidasi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ketogenesis,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metabolisme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asam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amino,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serta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keterkaitan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katabolisme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dengan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energi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seluler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. (Murray et al., 2018)</w:t>
            </w:r>
          </w:p>
        </w:tc>
        <w:tc>
          <w:tcPr>
            <w:tcW w:w="3260" w:type="dxa"/>
          </w:tcPr>
          <w:p w14:paraId="53C7C1BC" w14:textId="4A9C2198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: Kuliah &amp;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diskusi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kasus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>Metode: Problem-based Learning, Contextual Learning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Media: PPT, pathway chart,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kasus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, LMS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analisis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keterkaitan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metabolisme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lipid/protein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dengan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kebutuhan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energi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>Est. Waktu: TM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2×50′); PT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2×60′); BM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2×60′)</w:t>
            </w:r>
          </w:p>
        </w:tc>
        <w:tc>
          <w:tcPr>
            <w:tcW w:w="2552" w:type="dxa"/>
          </w:tcPr>
          <w:p w14:paraId="31601A72" w14:textId="3985EF5D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Menjelaskan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jalur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katabolisme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lipid dan protein;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menghubungkan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jalur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tersebut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dengan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pembentukan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energi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4EE35663" w14:textId="47B0D60F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R-02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: Non-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tes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analisis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kasus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993" w:type="dxa"/>
          </w:tcPr>
          <w:p w14:paraId="0275FF0B" w14:textId="6610DC15" w:rsidR="006C7AB9" w:rsidRPr="006C7AB9" w:rsidRDefault="006C7AB9" w:rsidP="006C7AB9">
            <w:pPr>
              <w:jc w:val="center"/>
              <w:rPr>
                <w:rFonts w:asciiTheme="minorHAnsi" w:hAnsiTheme="minorHAnsi" w:cstheme="minorHAnsi"/>
              </w:rPr>
            </w:pPr>
            <w:r w:rsidRPr="006C7AB9">
              <w:rPr>
                <w:rFonts w:asciiTheme="minorHAnsi" w:hAnsiTheme="minorHAnsi" w:cstheme="minorHAnsi"/>
              </w:rPr>
              <w:t>4%</w:t>
            </w:r>
          </w:p>
        </w:tc>
      </w:tr>
      <w:tr w:rsidR="006C7AB9" w14:paraId="17C29CBE" w14:textId="77777777" w:rsidTr="00D949C5">
        <w:tc>
          <w:tcPr>
            <w:tcW w:w="988" w:type="dxa"/>
            <w:vAlign w:val="center"/>
          </w:tcPr>
          <w:p w14:paraId="2A683B04" w14:textId="7AFF14A9" w:rsidR="006C7AB9" w:rsidRDefault="006C7AB9" w:rsidP="006C7AB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  <w:tc>
          <w:tcPr>
            <w:tcW w:w="3118" w:type="dxa"/>
          </w:tcPr>
          <w:p w14:paraId="7BACDC5F" w14:textId="0BCFB0FB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SC-06</w:t>
            </w:r>
          </w:p>
        </w:tc>
        <w:tc>
          <w:tcPr>
            <w:tcW w:w="2552" w:type="dxa"/>
          </w:tcPr>
          <w:p w14:paraId="318F1323" w14:textId="6128AFBA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Daur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asam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trikarboksilat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siklus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Krebs):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tahapan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reaksi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regulasi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hubungan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dengan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metabolisme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zat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gizi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. (Nelson &amp; Cox, 2021)</w:t>
            </w:r>
          </w:p>
        </w:tc>
        <w:tc>
          <w:tcPr>
            <w:tcW w:w="3260" w:type="dxa"/>
          </w:tcPr>
          <w:p w14:paraId="58DDEB79" w14:textId="6906385B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: Kuliah &amp; tutorial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>Metode: Discovery Learning, Small Group Discussion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>Media: PPT, diagram pathway, LMS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melengkapi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pathway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siklus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Krebs dan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energinya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Est. Waktu: TM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2×50′); PT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2×60′); BM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2×60′)</w:t>
            </w:r>
          </w:p>
        </w:tc>
        <w:tc>
          <w:tcPr>
            <w:tcW w:w="2552" w:type="dxa"/>
          </w:tcPr>
          <w:p w14:paraId="549F5EEB" w14:textId="3A3EECE5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Menjelaskan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tahapan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siklus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Krebs;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mengidentifikasi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produk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tiap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tahap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keterkaitannya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dengan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metabolisme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01092EAC" w14:textId="3FF966C9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Holistik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R-01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Tes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kuis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993" w:type="dxa"/>
          </w:tcPr>
          <w:p w14:paraId="58503308" w14:textId="5DE8FAB8" w:rsidR="006C7AB9" w:rsidRPr="006C7AB9" w:rsidRDefault="006C7AB9" w:rsidP="006C7AB9">
            <w:pPr>
              <w:jc w:val="center"/>
              <w:rPr>
                <w:rFonts w:asciiTheme="minorHAnsi" w:hAnsiTheme="minorHAnsi" w:cstheme="minorHAnsi"/>
              </w:rPr>
            </w:pPr>
            <w:r w:rsidRPr="006C7AB9">
              <w:rPr>
                <w:rFonts w:asciiTheme="minorHAnsi" w:hAnsiTheme="minorHAnsi" w:cstheme="minorHAnsi"/>
              </w:rPr>
              <w:t>4%</w:t>
            </w:r>
          </w:p>
        </w:tc>
      </w:tr>
      <w:tr w:rsidR="006C7AB9" w14:paraId="37E4E34A" w14:textId="77777777" w:rsidTr="00D949C5">
        <w:tc>
          <w:tcPr>
            <w:tcW w:w="988" w:type="dxa"/>
            <w:vAlign w:val="center"/>
          </w:tcPr>
          <w:p w14:paraId="1F4713A4" w14:textId="3A2448C3" w:rsidR="006C7AB9" w:rsidRDefault="006C7AB9" w:rsidP="006C7AB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12</w:t>
            </w:r>
          </w:p>
        </w:tc>
        <w:tc>
          <w:tcPr>
            <w:tcW w:w="3118" w:type="dxa"/>
          </w:tcPr>
          <w:p w14:paraId="04C92BF6" w14:textId="4DE74C8B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SC-06</w:t>
            </w:r>
          </w:p>
        </w:tc>
        <w:tc>
          <w:tcPr>
            <w:tcW w:w="2552" w:type="dxa"/>
          </w:tcPr>
          <w:p w14:paraId="34A82461" w14:textId="3D705952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Respirasi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seluler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rantai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transpor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elektron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fosforilasi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oksidatif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pembentukan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ATP, dan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integrasi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metabolisme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energi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. (Ferrier, 2022)</w:t>
            </w:r>
          </w:p>
        </w:tc>
        <w:tc>
          <w:tcPr>
            <w:tcW w:w="3260" w:type="dxa"/>
          </w:tcPr>
          <w:p w14:paraId="318876EE" w14:textId="1A1F7D0D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simulasi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&amp;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diskusi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>Metode: Simulation, Problem-based Learning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Media: diagram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respirasi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video,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simulasi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/data, LMS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alur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pembentukan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ATP dan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laporan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simulasi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>Est. Waktu: TM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2×50′); PT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2×60′); BM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2×60′)</w:t>
            </w:r>
          </w:p>
        </w:tc>
        <w:tc>
          <w:tcPr>
            <w:tcW w:w="2552" w:type="dxa"/>
          </w:tcPr>
          <w:p w14:paraId="5B474C32" w14:textId="450D2288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Menjelaskan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alur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respirasi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seluler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menghubungkan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rantai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transpor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elektron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dengan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pembentukan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ATP.</w:t>
            </w:r>
          </w:p>
        </w:tc>
        <w:tc>
          <w:tcPr>
            <w:tcW w:w="2267" w:type="dxa"/>
          </w:tcPr>
          <w:p w14:paraId="5942FBCB" w14:textId="23F287D6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R-02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: Non-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tes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laporan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simulasi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993" w:type="dxa"/>
          </w:tcPr>
          <w:p w14:paraId="79C28E95" w14:textId="2A51DAB6" w:rsidR="006C7AB9" w:rsidRPr="006C7AB9" w:rsidRDefault="006C7AB9" w:rsidP="006C7AB9">
            <w:pPr>
              <w:jc w:val="center"/>
              <w:rPr>
                <w:rFonts w:asciiTheme="minorHAnsi" w:hAnsiTheme="minorHAnsi" w:cstheme="minorHAnsi"/>
              </w:rPr>
            </w:pPr>
            <w:r w:rsidRPr="006C7AB9">
              <w:rPr>
                <w:rFonts w:asciiTheme="minorHAnsi" w:hAnsiTheme="minorHAnsi" w:cstheme="minorHAnsi"/>
              </w:rPr>
              <w:t>4%</w:t>
            </w:r>
          </w:p>
        </w:tc>
      </w:tr>
      <w:tr w:rsidR="006C7AB9" w14:paraId="2FFA91F2" w14:textId="77777777" w:rsidTr="00D949C5">
        <w:tc>
          <w:tcPr>
            <w:tcW w:w="988" w:type="dxa"/>
            <w:vAlign w:val="center"/>
          </w:tcPr>
          <w:p w14:paraId="6FF57CEF" w14:textId="5DDD0C9C" w:rsidR="006C7AB9" w:rsidRDefault="006C7AB9" w:rsidP="006C7AB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13</w:t>
            </w:r>
          </w:p>
        </w:tc>
        <w:tc>
          <w:tcPr>
            <w:tcW w:w="3118" w:type="dxa"/>
          </w:tcPr>
          <w:p w14:paraId="37C6BE9B" w14:textId="214033EA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SC-07</w:t>
            </w:r>
          </w:p>
        </w:tc>
        <w:tc>
          <w:tcPr>
            <w:tcW w:w="2552" w:type="dxa"/>
          </w:tcPr>
          <w:p w14:paraId="5E8B1BCB" w14:textId="37144989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Biosintesis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protein: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replikasi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transkripsi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sebagai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dasar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ekspresi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gen,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translasi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kode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genetik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tahapan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sintesis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protein. (Berg et al., 2019)</w:t>
            </w:r>
          </w:p>
        </w:tc>
        <w:tc>
          <w:tcPr>
            <w:tcW w:w="3260" w:type="dxa"/>
          </w:tcPr>
          <w:p w14:paraId="19B632A2" w14:textId="2055E915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: Kuliah &amp; tutorial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>Metode: Discovery Learning, Cooperative Learning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Media: PPT,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animasi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/video, diagram, LMS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membuat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alur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ekspresi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gen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sampai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sintesis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protein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>Est. Waktu: TM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2×50′); PT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2×60′); BM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2×60′)</w:t>
            </w:r>
          </w:p>
        </w:tc>
        <w:tc>
          <w:tcPr>
            <w:tcW w:w="2552" w:type="dxa"/>
          </w:tcPr>
          <w:p w14:paraId="7DC13C4D" w14:textId="1ADB9C14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Mengurutkan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tahapan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biosintesis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protein;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menjelaskan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peran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DNA, RNA,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ribosom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kode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genetik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793352CD" w14:textId="75FF6FBF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R-02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: Non-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tes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diagram)</w:t>
            </w:r>
          </w:p>
        </w:tc>
        <w:tc>
          <w:tcPr>
            <w:tcW w:w="993" w:type="dxa"/>
          </w:tcPr>
          <w:p w14:paraId="40FC73FD" w14:textId="636EF356" w:rsidR="006C7AB9" w:rsidRPr="006C7AB9" w:rsidRDefault="006C7AB9" w:rsidP="006C7AB9">
            <w:pPr>
              <w:jc w:val="center"/>
              <w:rPr>
                <w:rFonts w:asciiTheme="minorHAnsi" w:hAnsiTheme="minorHAnsi" w:cstheme="minorHAnsi"/>
              </w:rPr>
            </w:pPr>
            <w:r w:rsidRPr="006C7AB9">
              <w:rPr>
                <w:rFonts w:asciiTheme="minorHAnsi" w:hAnsiTheme="minorHAnsi" w:cstheme="minorHAnsi"/>
              </w:rPr>
              <w:t>4%</w:t>
            </w:r>
          </w:p>
        </w:tc>
      </w:tr>
      <w:tr w:rsidR="006C7AB9" w14:paraId="1BB0A2FE" w14:textId="77777777" w:rsidTr="00D949C5">
        <w:tc>
          <w:tcPr>
            <w:tcW w:w="988" w:type="dxa"/>
            <w:vAlign w:val="center"/>
          </w:tcPr>
          <w:p w14:paraId="4B3B52B7" w14:textId="3083AEEF" w:rsidR="006C7AB9" w:rsidRDefault="006C7AB9" w:rsidP="006C7AB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14</w:t>
            </w:r>
          </w:p>
        </w:tc>
        <w:tc>
          <w:tcPr>
            <w:tcW w:w="3118" w:type="dxa"/>
          </w:tcPr>
          <w:p w14:paraId="3DE11950" w14:textId="327A1B4F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SC-07</w:t>
            </w:r>
          </w:p>
        </w:tc>
        <w:tc>
          <w:tcPr>
            <w:tcW w:w="2552" w:type="dxa"/>
          </w:tcPr>
          <w:p w14:paraId="7F94DBF0" w14:textId="11768337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Regulasi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biosintesis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protein dan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keterkaitannya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dengan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fungsi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sel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serta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implikasi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perubahan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ekspresi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protein. (Devlin, 2010)</w:t>
            </w:r>
          </w:p>
        </w:tc>
        <w:tc>
          <w:tcPr>
            <w:tcW w:w="3260" w:type="dxa"/>
          </w:tcPr>
          <w:p w14:paraId="0CC68A24" w14:textId="0A947C79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Diskusi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kasus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&amp;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presentasi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>Metode: Problem-based Learning, Small Group Discussion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Media: PPT,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artikel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kasus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, LMS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presentasi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singkat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analisis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kasus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regulasi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ekspresi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protein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>Est. Waktu: TM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2×50′); PT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2×60′); BM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2×60′)</w:t>
            </w:r>
          </w:p>
        </w:tc>
        <w:tc>
          <w:tcPr>
            <w:tcW w:w="2552" w:type="dxa"/>
          </w:tcPr>
          <w:p w14:paraId="37AE359C" w14:textId="7D77D6DD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Menjelaskan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prinsip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regulasi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biosintesis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protein;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menghubungkan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perubahan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ekspresi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dengan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fungsi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biologis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314B73CB" w14:textId="797AE33A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Rubrik Skala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Persepsi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R-03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: Non-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tes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presentasi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993" w:type="dxa"/>
          </w:tcPr>
          <w:p w14:paraId="36A60F95" w14:textId="7A6C2D84" w:rsidR="006C7AB9" w:rsidRPr="006C7AB9" w:rsidRDefault="006C7AB9" w:rsidP="006C7AB9">
            <w:pPr>
              <w:jc w:val="center"/>
              <w:rPr>
                <w:rFonts w:asciiTheme="minorHAnsi" w:hAnsiTheme="minorHAnsi" w:cstheme="minorHAnsi"/>
              </w:rPr>
            </w:pPr>
            <w:r w:rsidRPr="006C7AB9">
              <w:rPr>
                <w:rFonts w:asciiTheme="minorHAnsi" w:hAnsiTheme="minorHAnsi" w:cstheme="minorHAnsi"/>
              </w:rPr>
              <w:t>4%</w:t>
            </w:r>
          </w:p>
        </w:tc>
      </w:tr>
      <w:tr w:rsidR="006C7AB9" w14:paraId="5FE4EB40" w14:textId="77777777" w:rsidTr="00D949C5">
        <w:tc>
          <w:tcPr>
            <w:tcW w:w="988" w:type="dxa"/>
            <w:vAlign w:val="center"/>
          </w:tcPr>
          <w:p w14:paraId="79EFFB45" w14:textId="6CB0E08E" w:rsidR="006C7AB9" w:rsidRDefault="006C7AB9" w:rsidP="006C7AB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15</w:t>
            </w:r>
          </w:p>
        </w:tc>
        <w:tc>
          <w:tcPr>
            <w:tcW w:w="3118" w:type="dxa"/>
          </w:tcPr>
          <w:p w14:paraId="0687818D" w14:textId="231B0E20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SC-08</w:t>
            </w:r>
          </w:p>
        </w:tc>
        <w:tc>
          <w:tcPr>
            <w:tcW w:w="2552" w:type="dxa"/>
          </w:tcPr>
          <w:p w14:paraId="1781BEE3" w14:textId="5FF9AE20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Dasar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imunologi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komponen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sistem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imun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, antigen-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antibodi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respons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imun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mediator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biokimia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peranannya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dalam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pertahanan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tubuh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. (Devlin, 2010)</w:t>
            </w:r>
          </w:p>
        </w:tc>
        <w:tc>
          <w:tcPr>
            <w:tcW w:w="3260" w:type="dxa"/>
          </w:tcPr>
          <w:p w14:paraId="6784DAF0" w14:textId="0899ECED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: Kuliah,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diskusi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&amp;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responsi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>Metode: Contextual Learning, Problem-based Learning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Media: PPT, video,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kasus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, LMS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analisis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kasus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respons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imun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relevan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dengan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kefarmasian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  <w:t>Est. Waktu: TM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2×50′); PT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2×60′); BM 1</w:t>
            </w:r>
            <w:proofErr w:type="gram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2×60′)</w:t>
            </w:r>
          </w:p>
        </w:tc>
        <w:tc>
          <w:tcPr>
            <w:tcW w:w="2552" w:type="dxa"/>
          </w:tcPr>
          <w:p w14:paraId="6ED0062C" w14:textId="1422F7C6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Menjelaskan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komponen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mekanisme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dasar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respons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imun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menghubungkan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proses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biokimia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dengan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pertahanan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tubuh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3D89AFC9" w14:textId="1C8818D6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R-02</w:t>
            </w:r>
            <w:r w:rsidRPr="006C7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: Non-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tes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analisis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kasus</w:t>
            </w:r>
            <w:proofErr w:type="spellEnd"/>
            <w:r w:rsidRPr="006C7AB9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993" w:type="dxa"/>
          </w:tcPr>
          <w:p w14:paraId="662977C7" w14:textId="2C2D7C2C" w:rsidR="006C7AB9" w:rsidRPr="006C7AB9" w:rsidRDefault="006C7AB9" w:rsidP="006C7AB9">
            <w:pPr>
              <w:jc w:val="center"/>
              <w:rPr>
                <w:rFonts w:asciiTheme="minorHAnsi" w:hAnsiTheme="minorHAnsi" w:cstheme="minorHAnsi"/>
              </w:rPr>
            </w:pPr>
            <w:r w:rsidRPr="006C7AB9">
              <w:rPr>
                <w:rFonts w:asciiTheme="minorHAnsi" w:hAnsiTheme="minorHAnsi" w:cstheme="minorHAnsi"/>
              </w:rPr>
              <w:t>6%</w:t>
            </w:r>
          </w:p>
        </w:tc>
      </w:tr>
      <w:tr w:rsidR="006C7AB9" w14:paraId="527D5BD0" w14:textId="77777777" w:rsidTr="00D949C5">
        <w:tc>
          <w:tcPr>
            <w:tcW w:w="988" w:type="dxa"/>
            <w:shd w:val="clear" w:color="auto" w:fill="DEEAF6" w:themeFill="accent5" w:themeFillTint="33"/>
            <w:vAlign w:val="center"/>
          </w:tcPr>
          <w:p w14:paraId="74A1AF3E" w14:textId="37F50AC8" w:rsidR="006C7AB9" w:rsidRDefault="006C7AB9" w:rsidP="006C7AB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16</w:t>
            </w:r>
          </w:p>
        </w:tc>
        <w:tc>
          <w:tcPr>
            <w:tcW w:w="3118" w:type="dxa"/>
            <w:shd w:val="clear" w:color="auto" w:fill="DEEAF6" w:themeFill="accent5" w:themeFillTint="33"/>
          </w:tcPr>
          <w:p w14:paraId="79CCD867" w14:textId="17EC6B60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EVALUASI AKHIR SEMESTER (UAS)</w:t>
            </w:r>
          </w:p>
        </w:tc>
        <w:tc>
          <w:tcPr>
            <w:tcW w:w="2552" w:type="dxa"/>
            <w:shd w:val="clear" w:color="auto" w:fill="DEEAF6" w:themeFill="accent5" w:themeFillTint="33"/>
          </w:tcPr>
          <w:p w14:paraId="4296E36D" w14:textId="250D4A41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Evaluasi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materi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minggu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9–15: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metabolisme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karbohidrat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, lipid, protein;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siklus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Krebs;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respirasi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seluler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;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biosintesis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protein; dan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dasar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imunologi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3260" w:type="dxa"/>
            <w:shd w:val="clear" w:color="auto" w:fill="DEEAF6" w:themeFill="accent5" w:themeFillTint="33"/>
          </w:tcPr>
          <w:p w14:paraId="319F97C0" w14:textId="64F7408D" w:rsidR="006C7AB9" w:rsidRPr="006C7AB9" w:rsidRDefault="006C7AB9" w:rsidP="006C7A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Modalitas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: Luring</w:t>
            </w:r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Bentuk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: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Ujian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Akhir Semester</w:t>
            </w:r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  <w:t xml:space="preserve">Metode: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Tes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tertulis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berbasis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kasus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  <w:t xml:space="preserve">Media: Lembar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soal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/CBT</w:t>
            </w:r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  <w:t>Est. Waktu: 1</w:t>
            </w:r>
            <w:proofErr w:type="gram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×(</w:t>
            </w:r>
            <w:proofErr w:type="gram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2×50′)</w:t>
            </w:r>
          </w:p>
        </w:tc>
        <w:tc>
          <w:tcPr>
            <w:tcW w:w="4819" w:type="dxa"/>
            <w:gridSpan w:val="2"/>
            <w:shd w:val="clear" w:color="auto" w:fill="DEEAF6" w:themeFill="accent5" w:themeFillTint="33"/>
          </w:tcPr>
          <w:p w14:paraId="19B5D83E" w14:textId="13B1337A" w:rsidR="006C7AB9" w:rsidRPr="006C7AB9" w:rsidRDefault="006C7AB9" w:rsidP="006C7AB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Kriteria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: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ketepatan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,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kelengkapan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,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integrasi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konsep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, dan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relevansi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penerapan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Bentuk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: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Tes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(UAS)</w:t>
            </w:r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  <w:t>Rubrik/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lembar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>penskoran</w:t>
            </w:r>
            <w:proofErr w:type="spellEnd"/>
            <w:r w:rsidRPr="006C7AB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R-05</w:t>
            </w:r>
          </w:p>
        </w:tc>
        <w:tc>
          <w:tcPr>
            <w:tcW w:w="993" w:type="dxa"/>
            <w:shd w:val="clear" w:color="auto" w:fill="DEEAF6" w:themeFill="accent5" w:themeFillTint="33"/>
          </w:tcPr>
          <w:p w14:paraId="7035940B" w14:textId="10108A71" w:rsidR="006C7AB9" w:rsidRPr="006C7AB9" w:rsidRDefault="006C7AB9" w:rsidP="006C7AB9">
            <w:pPr>
              <w:jc w:val="center"/>
              <w:rPr>
                <w:rFonts w:asciiTheme="minorHAnsi" w:hAnsiTheme="minorHAnsi" w:cstheme="minorHAnsi"/>
              </w:rPr>
            </w:pPr>
            <w:r w:rsidRPr="006C7AB9">
              <w:rPr>
                <w:rFonts w:asciiTheme="minorHAnsi" w:hAnsiTheme="minorHAnsi" w:cstheme="minorHAnsi"/>
                <w:b/>
              </w:rPr>
              <w:t>30%</w:t>
            </w:r>
          </w:p>
        </w:tc>
      </w:tr>
      <w:tr w:rsidR="00A51B9B" w14:paraId="18314CEC" w14:textId="77777777" w:rsidTr="00271A12">
        <w:tc>
          <w:tcPr>
            <w:tcW w:w="14737" w:type="dxa"/>
            <w:gridSpan w:val="6"/>
            <w:vAlign w:val="center"/>
          </w:tcPr>
          <w:p w14:paraId="7D9AF3C5" w14:textId="756D3687" w:rsidR="00A51B9B" w:rsidRPr="00033DD1" w:rsidRDefault="00A51B9B" w:rsidP="002104C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33DD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993" w:type="dxa"/>
            <w:vAlign w:val="center"/>
          </w:tcPr>
          <w:p w14:paraId="3C86BDEF" w14:textId="237AB44C" w:rsidR="00A51B9B" w:rsidRPr="00775613" w:rsidRDefault="00A51B9B" w:rsidP="00A51B9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56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100%</w:t>
            </w:r>
          </w:p>
        </w:tc>
      </w:tr>
    </w:tbl>
    <w:p w14:paraId="6BA3EDB5" w14:textId="2AB33C69" w:rsidR="00D90265" w:rsidRPr="005E59D9" w:rsidRDefault="00111A9A" w:rsidP="00D90265">
      <w:pPr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Keterangan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</w:p>
    <w:p w14:paraId="2C8CB41F" w14:textId="30D7979B" w:rsidR="00111A9A" w:rsidRPr="005E59D9" w:rsidRDefault="0068542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r w:rsidRPr="005E59D9">
        <w:rPr>
          <w:rFonts w:asciiTheme="minorHAnsi" w:hAnsiTheme="minorHAnsi" w:cstheme="minorHAnsi"/>
          <w:b/>
          <w:bCs/>
        </w:rPr>
        <w:t>Pustaka:</w:t>
      </w:r>
      <w:r w:rsidRPr="005E59D9">
        <w:rPr>
          <w:rFonts w:asciiTheme="minorHAnsi" w:hAnsiTheme="minorHAnsi" w:cstheme="minorHAnsi"/>
        </w:rPr>
        <w:t xml:space="preserve"> f</w:t>
      </w:r>
      <w:r w:rsidR="00A613A8" w:rsidRPr="005E59D9">
        <w:rPr>
          <w:rFonts w:asciiTheme="minorHAnsi" w:hAnsiTheme="minorHAnsi" w:cstheme="minorHAnsi"/>
        </w:rPr>
        <w:t>ormat</w:t>
      </w:r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penulisan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pustaka</w:t>
      </w:r>
      <w:proofErr w:type="spellEnd"/>
      <w:r w:rsidR="0049180A" w:rsidRPr="005E59D9">
        <w:rPr>
          <w:rFonts w:asciiTheme="minorHAnsi" w:hAnsiTheme="minorHAnsi" w:cstheme="minorHAnsi"/>
        </w:rPr>
        <w:t xml:space="preserve"> pada </w:t>
      </w:r>
      <w:proofErr w:type="spellStart"/>
      <w:r w:rsidR="0049180A" w:rsidRPr="005E59D9">
        <w:rPr>
          <w:rFonts w:asciiTheme="minorHAnsi" w:hAnsiTheme="minorHAnsi" w:cstheme="minorHAnsi"/>
        </w:rPr>
        <w:t>materi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pembelajaran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menggunakan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r w:rsidR="00CC3879" w:rsidRPr="005E59D9">
        <w:rPr>
          <w:rFonts w:asciiTheme="minorHAnsi" w:hAnsiTheme="minorHAnsi" w:cstheme="minorHAnsi"/>
        </w:rPr>
        <w:t>format</w:t>
      </w:r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singkat</w:t>
      </w:r>
      <w:proofErr w:type="spellEnd"/>
      <w:r w:rsidR="0049180A" w:rsidRPr="005E59D9">
        <w:rPr>
          <w:rFonts w:asciiTheme="minorHAnsi" w:hAnsiTheme="minorHAnsi" w:cstheme="minorHAnsi"/>
        </w:rPr>
        <w:t xml:space="preserve"> (Nama </w:t>
      </w:r>
      <w:proofErr w:type="spellStart"/>
      <w:r w:rsidR="0049180A" w:rsidRPr="005E59D9">
        <w:rPr>
          <w:rFonts w:asciiTheme="minorHAnsi" w:hAnsiTheme="minorHAnsi" w:cstheme="minorHAnsi"/>
        </w:rPr>
        <w:t>penulis</w:t>
      </w:r>
      <w:proofErr w:type="spellEnd"/>
      <w:r w:rsidR="0049180A" w:rsidRPr="005E59D9">
        <w:rPr>
          <w:rFonts w:asciiTheme="minorHAnsi" w:hAnsiTheme="minorHAnsi" w:cstheme="minorHAnsi"/>
        </w:rPr>
        <w:t xml:space="preserve">, </w:t>
      </w:r>
      <w:proofErr w:type="spellStart"/>
      <w:r w:rsidR="0049180A" w:rsidRPr="005E59D9">
        <w:rPr>
          <w:rFonts w:asciiTheme="minorHAnsi" w:hAnsiTheme="minorHAnsi" w:cstheme="minorHAnsi"/>
        </w:rPr>
        <w:t>Tahun</w:t>
      </w:r>
      <w:proofErr w:type="spellEnd"/>
      <w:r w:rsidR="0049180A" w:rsidRPr="005E59D9">
        <w:rPr>
          <w:rFonts w:asciiTheme="minorHAnsi" w:hAnsiTheme="minorHAnsi" w:cstheme="minorHAnsi"/>
        </w:rPr>
        <w:t>)</w:t>
      </w:r>
    </w:p>
    <w:p w14:paraId="6F9BE8A4" w14:textId="5C44DE2B" w:rsidR="00CC3879" w:rsidRPr="005E59D9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Modalitas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  <w:r w:rsidRPr="005E59D9">
        <w:rPr>
          <w:rFonts w:asciiTheme="minorHAnsi" w:hAnsiTheme="minorHAnsi" w:cstheme="minorHAnsi"/>
        </w:rPr>
        <w:t xml:space="preserve"> Daring/Luring/</w:t>
      </w:r>
      <w:r w:rsidRPr="005E59D9">
        <w:rPr>
          <w:rFonts w:asciiTheme="minorHAnsi" w:hAnsiTheme="minorHAnsi" w:cstheme="minorHAnsi"/>
          <w:i/>
          <w:iCs/>
        </w:rPr>
        <w:t>Hybrid</w:t>
      </w:r>
    </w:p>
    <w:p w14:paraId="3BBC3C36" w14:textId="79E199F7" w:rsidR="00392278" w:rsidRPr="005E59D9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Bentuk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Pembelajaran: </w:t>
      </w:r>
      <w:proofErr w:type="spellStart"/>
      <w:r w:rsidR="00A02683" w:rsidRPr="005E59D9">
        <w:rPr>
          <w:rFonts w:asciiTheme="minorHAnsi" w:hAnsiTheme="minorHAnsi" w:cstheme="minorHAnsi"/>
        </w:rPr>
        <w:t>kuliah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responsi</w:t>
      </w:r>
      <w:proofErr w:type="spellEnd"/>
      <w:r w:rsidR="00A02683" w:rsidRPr="005E59D9">
        <w:rPr>
          <w:rFonts w:asciiTheme="minorHAnsi" w:hAnsiTheme="minorHAnsi" w:cstheme="minorHAnsi"/>
        </w:rPr>
        <w:t xml:space="preserve">, tutorial, seminar, </w:t>
      </w:r>
      <w:proofErr w:type="spellStart"/>
      <w:r w:rsidR="00A02683" w:rsidRPr="005E59D9">
        <w:rPr>
          <w:rFonts w:asciiTheme="minorHAnsi" w:hAnsiTheme="minorHAnsi" w:cstheme="minorHAnsi"/>
        </w:rPr>
        <w:t>praktikum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praktik</w:t>
      </w:r>
      <w:proofErr w:type="spellEnd"/>
      <w:r w:rsidR="00A02683" w:rsidRPr="005E59D9">
        <w:rPr>
          <w:rFonts w:asciiTheme="minorHAnsi" w:hAnsiTheme="minorHAnsi" w:cstheme="minorHAnsi"/>
        </w:rPr>
        <w:t xml:space="preserve">, studio, </w:t>
      </w:r>
      <w:proofErr w:type="spellStart"/>
      <w:r w:rsidR="00A02683" w:rsidRPr="005E59D9">
        <w:rPr>
          <w:rFonts w:asciiTheme="minorHAnsi" w:hAnsiTheme="minorHAnsi" w:cstheme="minorHAnsi"/>
        </w:rPr>
        <w:t>penelitian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perancangan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pengembangan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tugas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akhir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pertukaran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pelajar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magang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wirausaha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r w:rsidR="005F00A6" w:rsidRPr="005E59D9">
        <w:rPr>
          <w:rFonts w:asciiTheme="minorHAnsi" w:hAnsiTheme="minorHAnsi" w:cstheme="minorHAnsi"/>
        </w:rPr>
        <w:t>dan/</w:t>
      </w:r>
      <w:proofErr w:type="spellStart"/>
      <w:r w:rsidR="005F00A6" w:rsidRPr="005E59D9">
        <w:rPr>
          <w:rFonts w:asciiTheme="minorHAnsi" w:hAnsiTheme="minorHAnsi" w:cstheme="minorHAnsi"/>
        </w:rPr>
        <w:t>atau</w:t>
      </w:r>
      <w:proofErr w:type="spellEnd"/>
      <w:r w:rsidR="005F00A6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pengabdian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kepada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masyarakat</w:t>
      </w:r>
      <w:proofErr w:type="spellEnd"/>
      <w:r w:rsidR="00A02683" w:rsidRPr="005E59D9">
        <w:rPr>
          <w:rFonts w:asciiTheme="minorHAnsi" w:hAnsiTheme="minorHAnsi" w:cstheme="minorHAnsi"/>
        </w:rPr>
        <w:t>.</w:t>
      </w:r>
    </w:p>
    <w:p w14:paraId="4C2515FE" w14:textId="2B88336E" w:rsidR="00A02683" w:rsidRPr="005E59D9" w:rsidRDefault="00324D39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Metode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r w:rsidR="005F00A6" w:rsidRPr="005E59D9">
        <w:rPr>
          <w:rFonts w:asciiTheme="minorHAnsi" w:hAnsiTheme="minorHAnsi" w:cstheme="minorHAnsi"/>
          <w:i/>
          <w:iCs/>
        </w:rPr>
        <w:t>Project-based Learning</w:t>
      </w:r>
      <w:r w:rsidR="005F00A6" w:rsidRPr="005E59D9">
        <w:rPr>
          <w:rFonts w:asciiTheme="minorHAnsi" w:hAnsiTheme="minorHAnsi" w:cstheme="minorHAnsi"/>
        </w:rPr>
        <w:t xml:space="preserve"> (</w:t>
      </w:r>
      <w:proofErr w:type="spellStart"/>
      <w:r w:rsidR="005F00A6" w:rsidRPr="005E59D9">
        <w:rPr>
          <w:rFonts w:asciiTheme="minorHAnsi" w:hAnsiTheme="minorHAnsi" w:cstheme="minorHAnsi"/>
        </w:rPr>
        <w:t>PjBL</w:t>
      </w:r>
      <w:proofErr w:type="spellEnd"/>
      <w:r w:rsidR="005F00A6" w:rsidRPr="005E59D9">
        <w:rPr>
          <w:rFonts w:asciiTheme="minorHAnsi" w:hAnsiTheme="minorHAnsi" w:cstheme="minorHAnsi"/>
        </w:rPr>
        <w:t>)</w:t>
      </w:r>
      <w:r w:rsidR="00543294" w:rsidRPr="005E59D9">
        <w:rPr>
          <w:rFonts w:asciiTheme="minorHAnsi" w:hAnsiTheme="minorHAnsi" w:cstheme="minorHAnsi"/>
        </w:rPr>
        <w:t xml:space="preserve">, </w:t>
      </w:r>
      <w:r w:rsidR="00FD61DB" w:rsidRPr="005E59D9">
        <w:rPr>
          <w:rFonts w:asciiTheme="minorHAnsi" w:hAnsiTheme="minorHAnsi" w:cstheme="minorHAnsi"/>
          <w:i/>
          <w:iCs/>
        </w:rPr>
        <w:t>Problem-based Learning</w:t>
      </w:r>
      <w:r w:rsidR="00FD61DB" w:rsidRPr="005E59D9">
        <w:rPr>
          <w:rFonts w:asciiTheme="minorHAnsi" w:hAnsiTheme="minorHAnsi" w:cstheme="minorHAnsi"/>
        </w:rPr>
        <w:t xml:space="preserve"> (PBL)</w:t>
      </w:r>
      <w:r w:rsidR="00F719DB" w:rsidRPr="005E59D9">
        <w:rPr>
          <w:rFonts w:asciiTheme="minorHAnsi" w:hAnsiTheme="minorHAnsi" w:cstheme="minorHAnsi"/>
        </w:rPr>
        <w:t xml:space="preserve">, </w:t>
      </w:r>
      <w:r w:rsidR="00D376E3" w:rsidRPr="005E59D9">
        <w:rPr>
          <w:rFonts w:asciiTheme="minorHAnsi" w:hAnsiTheme="minorHAnsi" w:cstheme="minorHAnsi"/>
          <w:i/>
          <w:iCs/>
        </w:rPr>
        <w:t>Small Group Discussion</w:t>
      </w:r>
      <w:r w:rsidR="00D376E3" w:rsidRPr="005E59D9">
        <w:rPr>
          <w:rFonts w:asciiTheme="minorHAnsi" w:hAnsiTheme="minorHAnsi" w:cstheme="minorHAnsi"/>
        </w:rPr>
        <w:t xml:space="preserve">, </w:t>
      </w:r>
      <w:r w:rsidR="00955402" w:rsidRPr="005E59D9">
        <w:rPr>
          <w:rFonts w:asciiTheme="minorHAnsi" w:hAnsiTheme="minorHAnsi" w:cstheme="minorHAnsi"/>
          <w:i/>
          <w:iCs/>
        </w:rPr>
        <w:t>Discovery Learning</w:t>
      </w:r>
      <w:r w:rsidR="00955402" w:rsidRPr="005E59D9">
        <w:rPr>
          <w:rFonts w:asciiTheme="minorHAnsi" w:hAnsiTheme="minorHAnsi" w:cstheme="minorHAnsi"/>
        </w:rPr>
        <w:t xml:space="preserve">, </w:t>
      </w:r>
      <w:r w:rsidR="002C0CEB" w:rsidRPr="005E59D9">
        <w:rPr>
          <w:rFonts w:asciiTheme="minorHAnsi" w:hAnsiTheme="minorHAnsi" w:cstheme="minorHAnsi"/>
          <w:i/>
          <w:iCs/>
        </w:rPr>
        <w:t xml:space="preserve">Self-Directed </w:t>
      </w:r>
      <w:proofErr w:type="gramStart"/>
      <w:r w:rsidR="002C0CEB" w:rsidRPr="005E59D9">
        <w:rPr>
          <w:rFonts w:asciiTheme="minorHAnsi" w:hAnsiTheme="minorHAnsi" w:cstheme="minorHAnsi"/>
          <w:i/>
          <w:iCs/>
        </w:rPr>
        <w:t>Learning</w:t>
      </w:r>
      <w:r w:rsidR="002C0CEB" w:rsidRPr="005E59D9">
        <w:rPr>
          <w:rFonts w:asciiTheme="minorHAnsi" w:hAnsiTheme="minorHAnsi" w:cstheme="minorHAnsi"/>
        </w:rPr>
        <w:t xml:space="preserve">,  </w:t>
      </w:r>
      <w:r w:rsidR="00A76E6A" w:rsidRPr="005E59D9">
        <w:rPr>
          <w:rFonts w:asciiTheme="minorHAnsi" w:hAnsiTheme="minorHAnsi" w:cstheme="minorHAnsi"/>
          <w:i/>
          <w:iCs/>
        </w:rPr>
        <w:t>Simulation</w:t>
      </w:r>
      <w:proofErr w:type="gramEnd"/>
      <w:r w:rsidR="00A76E6A" w:rsidRPr="005E59D9">
        <w:rPr>
          <w:rFonts w:asciiTheme="minorHAnsi" w:hAnsiTheme="minorHAnsi" w:cstheme="minorHAnsi"/>
          <w:i/>
          <w:iCs/>
        </w:rPr>
        <w:t>/Role Play</w:t>
      </w:r>
      <w:r w:rsidR="00A76E6A" w:rsidRPr="005E59D9">
        <w:rPr>
          <w:rFonts w:asciiTheme="minorHAnsi" w:hAnsiTheme="minorHAnsi" w:cstheme="minorHAnsi"/>
        </w:rPr>
        <w:t xml:space="preserve">, </w:t>
      </w:r>
      <w:r w:rsidR="00F04571" w:rsidRPr="005E59D9">
        <w:rPr>
          <w:rFonts w:asciiTheme="minorHAnsi" w:hAnsiTheme="minorHAnsi" w:cstheme="minorHAnsi"/>
          <w:i/>
          <w:iCs/>
        </w:rPr>
        <w:t>Cooperative Learning</w:t>
      </w:r>
      <w:r w:rsidR="00F04571" w:rsidRPr="005E59D9">
        <w:rPr>
          <w:rFonts w:asciiTheme="minorHAnsi" w:hAnsiTheme="minorHAnsi" w:cstheme="minorHAnsi"/>
        </w:rPr>
        <w:t xml:space="preserve">, </w:t>
      </w:r>
      <w:r w:rsidR="008E7228" w:rsidRPr="005E59D9">
        <w:rPr>
          <w:rFonts w:asciiTheme="minorHAnsi" w:hAnsiTheme="minorHAnsi" w:cstheme="minorHAnsi"/>
          <w:i/>
          <w:iCs/>
        </w:rPr>
        <w:t>Contextual Learning</w:t>
      </w:r>
      <w:r w:rsidR="008E7228" w:rsidRPr="005E59D9">
        <w:rPr>
          <w:rFonts w:asciiTheme="minorHAnsi" w:hAnsiTheme="minorHAnsi" w:cstheme="minorHAnsi"/>
        </w:rPr>
        <w:t>.</w:t>
      </w:r>
      <w:r w:rsidR="00FB765D" w:rsidRPr="005E59D9">
        <w:rPr>
          <w:rFonts w:asciiTheme="minorHAnsi" w:hAnsiTheme="minorHAnsi" w:cstheme="minorHAnsi"/>
        </w:rPr>
        <w:t xml:space="preserve"> </w:t>
      </w:r>
    </w:p>
    <w:p w14:paraId="105003BA" w14:textId="1A4FE93B" w:rsidR="00B93E2D" w:rsidRPr="005E59D9" w:rsidRDefault="00B93E2D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Media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</w:rPr>
        <w:t xml:space="preserve">: </w:t>
      </w:r>
      <w:r w:rsidR="001E4740" w:rsidRPr="005E59D9">
        <w:rPr>
          <w:rFonts w:asciiTheme="minorHAnsi" w:hAnsiTheme="minorHAnsi" w:cstheme="minorHAnsi"/>
        </w:rPr>
        <w:t xml:space="preserve">Teks &amp; </w:t>
      </w:r>
      <w:proofErr w:type="spellStart"/>
      <w:r w:rsidR="001E4740" w:rsidRPr="005E59D9">
        <w:rPr>
          <w:rFonts w:asciiTheme="minorHAnsi" w:hAnsiTheme="minorHAnsi" w:cstheme="minorHAnsi"/>
        </w:rPr>
        <w:t>Cetak</w:t>
      </w:r>
      <w:proofErr w:type="spellEnd"/>
      <w:r w:rsidR="001E4740" w:rsidRPr="005E59D9">
        <w:rPr>
          <w:rFonts w:asciiTheme="minorHAnsi" w:hAnsiTheme="minorHAnsi" w:cstheme="minorHAnsi"/>
        </w:rPr>
        <w:t xml:space="preserve"> (</w:t>
      </w:r>
      <w:proofErr w:type="spellStart"/>
      <w:r w:rsidR="001E4740" w:rsidRPr="005E59D9">
        <w:rPr>
          <w:rFonts w:asciiTheme="minorHAnsi" w:hAnsiTheme="minorHAnsi" w:cstheme="minorHAnsi"/>
        </w:rPr>
        <w:t>Buku</w:t>
      </w:r>
      <w:proofErr w:type="spellEnd"/>
      <w:r w:rsidR="001E4740" w:rsidRPr="005E59D9">
        <w:rPr>
          <w:rFonts w:asciiTheme="minorHAnsi" w:hAnsiTheme="minorHAnsi" w:cstheme="minorHAnsi"/>
        </w:rPr>
        <w:t xml:space="preserve"> Ajar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>Modul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>Diktat</w:t>
      </w:r>
      <w:r w:rsidR="009E0270" w:rsidRPr="005E59D9">
        <w:rPr>
          <w:rFonts w:asciiTheme="minorHAnsi" w:hAnsiTheme="minorHAnsi" w:cstheme="minorHAnsi"/>
        </w:rPr>
        <w:t xml:space="preserve">, </w:t>
      </w:r>
      <w:proofErr w:type="spellStart"/>
      <w:r w:rsidR="001E4740" w:rsidRPr="005E59D9">
        <w:rPr>
          <w:rFonts w:asciiTheme="minorHAnsi" w:hAnsiTheme="minorHAnsi" w:cstheme="minorHAnsi"/>
        </w:rPr>
        <w:t>Jurnal</w:t>
      </w:r>
      <w:proofErr w:type="spellEnd"/>
      <w:r w:rsidR="001E4740" w:rsidRPr="005E59D9">
        <w:rPr>
          <w:rFonts w:asciiTheme="minorHAnsi" w:hAnsiTheme="minorHAnsi" w:cstheme="minorHAnsi"/>
        </w:rPr>
        <w:t xml:space="preserve"> Ilmiah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 xml:space="preserve">LKM), </w:t>
      </w:r>
      <w:r w:rsidR="00B966A3" w:rsidRPr="005E59D9">
        <w:rPr>
          <w:rFonts w:asciiTheme="minorHAnsi" w:hAnsiTheme="minorHAnsi" w:cstheme="minorHAnsi"/>
          <w:i/>
          <w:iCs/>
        </w:rPr>
        <w:t>Audio-Visual</w:t>
      </w:r>
      <w:r w:rsidR="00B966A3" w:rsidRPr="005E59D9">
        <w:rPr>
          <w:rFonts w:asciiTheme="minorHAnsi" w:hAnsiTheme="minorHAnsi" w:cstheme="minorHAnsi"/>
        </w:rPr>
        <w:t xml:space="preserve"> &amp; Multimedia (</w:t>
      </w:r>
      <w:r w:rsidR="0095529B" w:rsidRPr="005E59D9">
        <w:rPr>
          <w:rFonts w:asciiTheme="minorHAnsi" w:hAnsiTheme="minorHAnsi" w:cstheme="minorHAnsi"/>
        </w:rPr>
        <w:t>Audio/</w:t>
      </w:r>
      <w:r w:rsidR="009E0270" w:rsidRPr="005E59D9">
        <w:rPr>
          <w:rFonts w:asciiTheme="minorHAnsi" w:hAnsiTheme="minorHAnsi" w:cstheme="minorHAnsi"/>
        </w:rPr>
        <w:t xml:space="preserve">Video </w:t>
      </w:r>
      <w:proofErr w:type="spellStart"/>
      <w:r w:rsidR="009E0270" w:rsidRPr="005E59D9">
        <w:rPr>
          <w:rFonts w:asciiTheme="minorHAnsi" w:hAnsiTheme="minorHAnsi" w:cstheme="minorHAnsi"/>
        </w:rPr>
        <w:t>Pembelajaran</w:t>
      </w:r>
      <w:proofErr w:type="spellEnd"/>
      <w:r w:rsidR="00C101EA" w:rsidRPr="005E59D9">
        <w:rPr>
          <w:rFonts w:asciiTheme="minorHAnsi" w:hAnsiTheme="minorHAnsi" w:cstheme="minorHAnsi"/>
        </w:rPr>
        <w:t xml:space="preserve">, Slide </w:t>
      </w:r>
      <w:proofErr w:type="spellStart"/>
      <w:r w:rsidR="00C101EA" w:rsidRPr="005E59D9">
        <w:rPr>
          <w:rFonts w:asciiTheme="minorHAnsi" w:hAnsiTheme="minorHAnsi" w:cstheme="minorHAnsi"/>
        </w:rPr>
        <w:t>Presentasi</w:t>
      </w:r>
      <w:proofErr w:type="spellEnd"/>
      <w:r w:rsidR="00C101EA" w:rsidRPr="005E59D9">
        <w:rPr>
          <w:rFonts w:asciiTheme="minorHAnsi" w:hAnsiTheme="minorHAnsi" w:cstheme="minorHAnsi"/>
        </w:rPr>
        <w:t xml:space="preserve">, </w:t>
      </w:r>
      <w:r w:rsidR="00216FFD" w:rsidRPr="005E59D9">
        <w:rPr>
          <w:rFonts w:asciiTheme="minorHAnsi" w:hAnsiTheme="minorHAnsi" w:cstheme="minorHAnsi"/>
        </w:rPr>
        <w:t>Poster</w:t>
      </w:r>
      <w:r w:rsidR="00B966A3" w:rsidRPr="005E59D9">
        <w:rPr>
          <w:rFonts w:asciiTheme="minorHAnsi" w:hAnsiTheme="minorHAnsi" w:cstheme="minorHAnsi"/>
        </w:rPr>
        <w:t xml:space="preserve">), </w:t>
      </w:r>
      <w:proofErr w:type="spellStart"/>
      <w:r w:rsidR="007E2053" w:rsidRPr="005E59D9">
        <w:rPr>
          <w:rFonts w:asciiTheme="minorHAnsi" w:hAnsiTheme="minorHAnsi" w:cstheme="minorHAnsi"/>
        </w:rPr>
        <w:t>Teknologi</w:t>
      </w:r>
      <w:proofErr w:type="spellEnd"/>
      <w:r w:rsidR="007E2053" w:rsidRPr="005E59D9">
        <w:rPr>
          <w:rFonts w:asciiTheme="minorHAnsi" w:hAnsiTheme="minorHAnsi" w:cstheme="minorHAnsi"/>
        </w:rPr>
        <w:t xml:space="preserve"> &amp; Internet (</w:t>
      </w:r>
      <w:r w:rsidR="007E2053" w:rsidRPr="005E59D9">
        <w:rPr>
          <w:rFonts w:asciiTheme="minorHAnsi" w:hAnsiTheme="minorHAnsi" w:cstheme="minorHAnsi"/>
          <w:i/>
          <w:iCs/>
        </w:rPr>
        <w:t>Learning Management System</w:t>
      </w:r>
      <w:r w:rsidR="007E2053" w:rsidRPr="005E59D9">
        <w:rPr>
          <w:rFonts w:asciiTheme="minorHAnsi" w:hAnsiTheme="minorHAnsi" w:cstheme="minorHAnsi"/>
        </w:rPr>
        <w:t xml:space="preserve"> / LMS, Aplikasi Kolaborasi, </w:t>
      </w:r>
      <w:r w:rsidR="007E2053" w:rsidRPr="005E59D9">
        <w:rPr>
          <w:rFonts w:asciiTheme="minorHAnsi" w:hAnsiTheme="minorHAnsi" w:cstheme="minorHAnsi"/>
          <w:i/>
          <w:iCs/>
        </w:rPr>
        <w:t>Video Conference</w:t>
      </w:r>
      <w:r w:rsidR="007E2053" w:rsidRPr="005E59D9">
        <w:rPr>
          <w:rFonts w:asciiTheme="minorHAnsi" w:hAnsiTheme="minorHAnsi" w:cstheme="minorHAnsi"/>
        </w:rPr>
        <w:t>),</w:t>
      </w:r>
      <w:r w:rsidR="007E2053" w:rsidRPr="005E59D9">
        <w:t xml:space="preserve"> </w:t>
      </w:r>
      <w:r w:rsidR="007E2053" w:rsidRPr="005E59D9">
        <w:rPr>
          <w:rFonts w:asciiTheme="minorHAnsi" w:hAnsiTheme="minorHAnsi" w:cstheme="minorHAnsi"/>
        </w:rPr>
        <w:t xml:space="preserve">Alat </w:t>
      </w:r>
      <w:proofErr w:type="spellStart"/>
      <w:r w:rsidR="007E2053" w:rsidRPr="005E59D9">
        <w:rPr>
          <w:rFonts w:asciiTheme="minorHAnsi" w:hAnsiTheme="minorHAnsi" w:cstheme="minorHAnsi"/>
        </w:rPr>
        <w:t>Peraga</w:t>
      </w:r>
      <w:proofErr w:type="spellEnd"/>
      <w:r w:rsidR="007E2053" w:rsidRPr="005E59D9">
        <w:rPr>
          <w:rFonts w:asciiTheme="minorHAnsi" w:hAnsiTheme="minorHAnsi" w:cstheme="minorHAnsi"/>
        </w:rPr>
        <w:t xml:space="preserve"> &amp; Realia (</w:t>
      </w:r>
      <w:proofErr w:type="spellStart"/>
      <w:r w:rsidR="003A403E" w:rsidRPr="005E59D9">
        <w:rPr>
          <w:rFonts w:asciiTheme="minorHAnsi" w:hAnsiTheme="minorHAnsi" w:cstheme="minorHAnsi"/>
        </w:rPr>
        <w:t>Perangkat</w:t>
      </w:r>
      <w:proofErr w:type="spellEnd"/>
      <w:r w:rsidR="003A403E" w:rsidRPr="005E59D9">
        <w:rPr>
          <w:rFonts w:asciiTheme="minorHAnsi" w:hAnsiTheme="minorHAnsi" w:cstheme="minorHAnsi"/>
        </w:rPr>
        <w:t xml:space="preserve"> Lunak</w:t>
      </w:r>
      <w:r w:rsidR="007E2053" w:rsidRPr="005E59D9">
        <w:rPr>
          <w:rFonts w:asciiTheme="minorHAnsi" w:hAnsiTheme="minorHAnsi" w:cstheme="minorHAnsi"/>
        </w:rPr>
        <w:t>,</w:t>
      </w:r>
      <w:r w:rsidR="003A403E" w:rsidRPr="005E59D9">
        <w:rPr>
          <w:rFonts w:asciiTheme="minorHAnsi" w:hAnsiTheme="minorHAnsi" w:cstheme="minorHAnsi"/>
        </w:rPr>
        <w:t xml:space="preserve"> </w:t>
      </w:r>
      <w:proofErr w:type="spellStart"/>
      <w:r w:rsidR="003A403E" w:rsidRPr="005E59D9">
        <w:rPr>
          <w:rFonts w:asciiTheme="minorHAnsi" w:hAnsiTheme="minorHAnsi" w:cstheme="minorHAnsi"/>
        </w:rPr>
        <w:t>Perangkat</w:t>
      </w:r>
      <w:proofErr w:type="spellEnd"/>
      <w:r w:rsidR="003A403E" w:rsidRPr="005E59D9">
        <w:rPr>
          <w:rFonts w:asciiTheme="minorHAnsi" w:hAnsiTheme="minorHAnsi" w:cstheme="minorHAnsi"/>
        </w:rPr>
        <w:t xml:space="preserve"> </w:t>
      </w:r>
      <w:proofErr w:type="spellStart"/>
      <w:r w:rsidR="003A403E" w:rsidRPr="005E59D9">
        <w:rPr>
          <w:rFonts w:asciiTheme="minorHAnsi" w:hAnsiTheme="minorHAnsi" w:cstheme="minorHAnsi"/>
        </w:rPr>
        <w:t>Keras</w:t>
      </w:r>
      <w:proofErr w:type="spellEnd"/>
      <w:r w:rsidR="003A403E" w:rsidRPr="005E59D9">
        <w:rPr>
          <w:rFonts w:asciiTheme="minorHAnsi" w:hAnsiTheme="minorHAnsi" w:cstheme="minorHAnsi"/>
        </w:rPr>
        <w:t>).</w:t>
      </w:r>
      <w:r w:rsidR="006D2526" w:rsidRPr="005E59D9">
        <w:rPr>
          <w:rFonts w:asciiTheme="minorHAnsi" w:hAnsiTheme="minorHAnsi" w:cstheme="minorHAnsi"/>
        </w:rPr>
        <w:t xml:space="preserve"> </w:t>
      </w:r>
      <w:proofErr w:type="spellStart"/>
      <w:r w:rsidR="006D2526" w:rsidRPr="005E59D9">
        <w:rPr>
          <w:rFonts w:asciiTheme="minorHAnsi" w:hAnsiTheme="minorHAnsi" w:cstheme="minorHAnsi"/>
        </w:rPr>
        <w:t>Contoh</w:t>
      </w:r>
      <w:proofErr w:type="spellEnd"/>
      <w:r w:rsidR="006D2526" w:rsidRPr="005E59D9">
        <w:rPr>
          <w:rFonts w:asciiTheme="minorHAnsi" w:hAnsiTheme="minorHAnsi" w:cstheme="minorHAnsi"/>
        </w:rPr>
        <w:t xml:space="preserve">: “Video Tutorial YouTube (Link), Modul </w:t>
      </w:r>
      <w:proofErr w:type="spellStart"/>
      <w:r w:rsidR="006D2526" w:rsidRPr="005E59D9">
        <w:rPr>
          <w:rFonts w:asciiTheme="minorHAnsi" w:hAnsiTheme="minorHAnsi" w:cstheme="minorHAnsi"/>
        </w:rPr>
        <w:t>Praktikum</w:t>
      </w:r>
      <w:proofErr w:type="spellEnd"/>
      <w:r w:rsidR="006D2526" w:rsidRPr="005E59D9">
        <w:rPr>
          <w:rFonts w:asciiTheme="minorHAnsi" w:hAnsiTheme="minorHAnsi" w:cstheme="minorHAnsi"/>
        </w:rPr>
        <w:t xml:space="preserve"> Bab 3, dan Software Figma.”</w:t>
      </w:r>
    </w:p>
    <w:p w14:paraId="1BC6CDC4" w14:textId="341AAA0D" w:rsidR="00957080" w:rsidRPr="005E59D9" w:rsidRDefault="00550C8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Waktu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Pr="005E59D9">
        <w:rPr>
          <w:rFonts w:asciiTheme="minorHAnsi" w:hAnsiTheme="minorHAnsi" w:cstheme="minorHAnsi"/>
        </w:rPr>
        <w:t>Belajar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Terbimbing</w:t>
      </w:r>
      <w:proofErr w:type="spellEnd"/>
      <w:r w:rsidRPr="005E59D9">
        <w:rPr>
          <w:rFonts w:asciiTheme="minorHAnsi" w:hAnsiTheme="minorHAnsi" w:cstheme="minorHAnsi"/>
        </w:rPr>
        <w:t xml:space="preserve"> (BT), </w:t>
      </w:r>
      <w:proofErr w:type="spellStart"/>
      <w:r w:rsidRPr="005E59D9">
        <w:rPr>
          <w:rFonts w:asciiTheme="minorHAnsi" w:hAnsiTheme="minorHAnsi" w:cstheme="minorHAnsi"/>
        </w:rPr>
        <w:t>Penugasan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Terstruktur</w:t>
      </w:r>
      <w:proofErr w:type="spellEnd"/>
      <w:r w:rsidRPr="005E59D9">
        <w:rPr>
          <w:rFonts w:asciiTheme="minorHAnsi" w:hAnsiTheme="minorHAnsi" w:cstheme="minorHAnsi"/>
        </w:rPr>
        <w:t xml:space="preserve"> (PT), </w:t>
      </w:r>
      <w:r w:rsidR="004748D5" w:rsidRPr="005E59D9">
        <w:rPr>
          <w:rFonts w:asciiTheme="minorHAnsi" w:hAnsiTheme="minorHAnsi" w:cstheme="minorHAnsi"/>
        </w:rPr>
        <w:t xml:space="preserve">dan </w:t>
      </w:r>
      <w:proofErr w:type="spellStart"/>
      <w:r w:rsidRPr="005E59D9">
        <w:rPr>
          <w:rFonts w:asciiTheme="minorHAnsi" w:hAnsiTheme="minorHAnsi" w:cstheme="minorHAnsi"/>
        </w:rPr>
        <w:t>Belajar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Mandiri</w:t>
      </w:r>
      <w:proofErr w:type="spellEnd"/>
      <w:r w:rsidRPr="005E59D9">
        <w:rPr>
          <w:rFonts w:asciiTheme="minorHAnsi" w:hAnsiTheme="minorHAnsi" w:cstheme="minorHAnsi"/>
        </w:rPr>
        <w:t xml:space="preserve"> (BM)</w:t>
      </w:r>
      <w:r w:rsidR="004748D5" w:rsidRPr="005E59D9">
        <w:rPr>
          <w:rFonts w:asciiTheme="minorHAnsi" w:hAnsiTheme="minorHAnsi" w:cstheme="minorHAnsi"/>
        </w:rPr>
        <w:t xml:space="preserve"> </w:t>
      </w:r>
      <w:proofErr w:type="spellStart"/>
      <w:r w:rsidR="004748D5" w:rsidRPr="005E59D9">
        <w:rPr>
          <w:rFonts w:asciiTheme="minorHAnsi" w:hAnsiTheme="minorHAnsi" w:cstheme="minorHAnsi"/>
        </w:rPr>
        <w:t>dengan</w:t>
      </w:r>
      <w:proofErr w:type="spellEnd"/>
      <w:r w:rsidR="004748D5" w:rsidRPr="005E59D9">
        <w:rPr>
          <w:rFonts w:asciiTheme="minorHAnsi" w:hAnsiTheme="minorHAnsi" w:cstheme="minorHAnsi"/>
        </w:rPr>
        <w:t xml:space="preserve"> total </w:t>
      </w:r>
      <w:proofErr w:type="spellStart"/>
      <w:r w:rsidR="004748D5" w:rsidRPr="005E59D9">
        <w:rPr>
          <w:rFonts w:asciiTheme="minorHAnsi" w:hAnsiTheme="minorHAnsi" w:cstheme="minorHAnsi"/>
        </w:rPr>
        <w:t>waktu</w:t>
      </w:r>
      <w:proofErr w:type="spellEnd"/>
      <w:r w:rsidR="004748D5" w:rsidRPr="005E59D9">
        <w:rPr>
          <w:rFonts w:asciiTheme="minorHAnsi" w:hAnsiTheme="minorHAnsi" w:cstheme="minorHAnsi"/>
        </w:rPr>
        <w:t xml:space="preserve"> </w:t>
      </w:r>
      <w:proofErr w:type="spellStart"/>
      <w:r w:rsidR="004748D5" w:rsidRPr="005E59D9">
        <w:rPr>
          <w:rFonts w:asciiTheme="minorHAnsi" w:hAnsiTheme="minorHAnsi" w:cstheme="minorHAnsi"/>
        </w:rPr>
        <w:t>belajar</w:t>
      </w:r>
      <w:proofErr w:type="spellEnd"/>
      <w:r w:rsidR="004748D5" w:rsidRPr="005E59D9">
        <w:rPr>
          <w:rFonts w:asciiTheme="minorHAnsi" w:hAnsiTheme="minorHAnsi" w:cstheme="minorHAnsi"/>
        </w:rPr>
        <w:t xml:space="preserve"> = </w:t>
      </w:r>
      <w:proofErr w:type="spellStart"/>
      <w:r w:rsidR="004748D5" w:rsidRPr="005E59D9">
        <w:rPr>
          <w:rFonts w:asciiTheme="minorHAnsi" w:hAnsiTheme="minorHAnsi" w:cstheme="minorHAnsi"/>
        </w:rPr>
        <w:t>setara</w:t>
      </w:r>
      <w:proofErr w:type="spellEnd"/>
      <w:r w:rsidR="004748D5" w:rsidRPr="005E59D9">
        <w:rPr>
          <w:rFonts w:asciiTheme="minorHAnsi" w:hAnsiTheme="minorHAnsi" w:cstheme="minorHAnsi"/>
        </w:rPr>
        <w:t xml:space="preserve"> 45 jam/semester.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7614"/>
      </w:tblGrid>
      <w:tr w:rsidR="00110514" w:rsidRPr="005E59D9" w14:paraId="0C7EEB39" w14:textId="77777777" w:rsidTr="004B332F">
        <w:tc>
          <w:tcPr>
            <w:tcW w:w="4531" w:type="dxa"/>
            <w:tcBorders>
              <w:left w:val="single" w:sz="4" w:space="0" w:color="auto"/>
              <w:right w:val="single" w:sz="4" w:space="0" w:color="auto"/>
            </w:tcBorders>
          </w:tcPr>
          <w:p w14:paraId="09BA57C1" w14:textId="30B3216F" w:rsidR="00110514" w:rsidRPr="005E59D9" w:rsidRDefault="00110514" w:rsidP="00B666FF">
            <w:p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5E59D9">
              <w:rPr>
                <w:rFonts w:asciiTheme="minorHAnsi" w:hAnsiTheme="minorHAnsi" w:cstheme="minorHAnsi"/>
                <w:b/>
                <w:bCs/>
              </w:rPr>
              <w:t>Contoh</w:t>
            </w:r>
            <w:proofErr w:type="spellEnd"/>
            <w:r w:rsidR="00C768BB" w:rsidRPr="005E59D9">
              <w:rPr>
                <w:rFonts w:asciiTheme="minorHAnsi" w:hAnsiTheme="minorHAnsi" w:cstheme="minorHAnsi"/>
                <w:b/>
                <w:bCs/>
              </w:rPr>
              <w:t xml:space="preserve"> 1</w:t>
            </w:r>
            <w:r w:rsidRPr="005E59D9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="00AC1A04" w:rsidRPr="005E59D9">
              <w:rPr>
                <w:rFonts w:asciiTheme="minorHAnsi" w:hAnsiTheme="minorHAnsi" w:cstheme="minorHAnsi"/>
              </w:rPr>
              <w:t>Bobot</w:t>
            </w:r>
            <w:proofErr w:type="spellEnd"/>
            <w:r w:rsidR="00AC1A04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2 SKS, 1 kali </w:t>
            </w:r>
            <w:proofErr w:type="spellStart"/>
            <w:r w:rsidRPr="005E59D9">
              <w:rPr>
                <w:rFonts w:asciiTheme="minorHAnsi" w:hAnsiTheme="minorHAnsi" w:cstheme="minorHAnsi"/>
              </w:rPr>
              <w:t>pertemuan</w:t>
            </w:r>
            <w:proofErr w:type="spellEnd"/>
          </w:p>
          <w:p w14:paraId="4CC54F92" w14:textId="77777777" w:rsidR="00110514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 xml:space="preserve">BT:   1 x (2x50)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488A6051" w14:textId="1917FC13" w:rsidR="00110514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>PT:   1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(2x60)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506F9C38" w14:textId="167BA3A8" w:rsidR="002E713D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E59D9">
              <w:rPr>
                <w:rFonts w:asciiTheme="minorHAnsi" w:hAnsiTheme="minorHAnsi" w:cstheme="minorHAnsi"/>
              </w:rPr>
              <w:t>BM: 1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(2x60)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</w:tc>
        <w:tc>
          <w:tcPr>
            <w:tcW w:w="7614" w:type="dxa"/>
            <w:tcBorders>
              <w:left w:val="single" w:sz="4" w:space="0" w:color="auto"/>
            </w:tcBorders>
          </w:tcPr>
          <w:p w14:paraId="06FEF8C2" w14:textId="6CFCF6EA" w:rsidR="00110514" w:rsidRPr="005E59D9" w:rsidRDefault="00A3388B" w:rsidP="00B666FF">
            <w:pPr>
              <w:pStyle w:val="ListParagraph"/>
              <w:ind w:left="0" w:right="678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5E59D9">
              <w:rPr>
                <w:rFonts w:asciiTheme="minorHAnsi" w:hAnsiTheme="minorHAnsi" w:cstheme="minorHAnsi"/>
                <w:b/>
                <w:bCs/>
              </w:rPr>
              <w:t>Contoh</w:t>
            </w:r>
            <w:proofErr w:type="spellEnd"/>
            <w:r w:rsidR="00C768BB" w:rsidRPr="005E59D9">
              <w:rPr>
                <w:rFonts w:asciiTheme="minorHAnsi" w:hAnsiTheme="minorHAnsi" w:cstheme="minorHAnsi"/>
                <w:b/>
                <w:bCs/>
              </w:rPr>
              <w:t xml:space="preserve"> 2</w:t>
            </w:r>
            <w:r w:rsidRPr="005E59D9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="00564DA2" w:rsidRPr="005E59D9">
              <w:rPr>
                <w:rFonts w:asciiTheme="minorHAnsi" w:hAnsiTheme="minorHAnsi" w:cstheme="minorHAnsi"/>
              </w:rPr>
              <w:t>Bobot</w:t>
            </w:r>
            <w:proofErr w:type="spellEnd"/>
            <w:r w:rsidR="00564DA2" w:rsidRPr="005E59D9">
              <w:rPr>
                <w:rFonts w:asciiTheme="minorHAnsi" w:hAnsiTheme="minorHAnsi" w:cstheme="minorHAnsi"/>
              </w:rPr>
              <w:t xml:space="preserve"> </w:t>
            </w:r>
            <w:r w:rsidR="000D604E" w:rsidRPr="005E59D9">
              <w:rPr>
                <w:rFonts w:asciiTheme="minorHAnsi" w:hAnsiTheme="minorHAnsi" w:cstheme="minorHAnsi"/>
              </w:rPr>
              <w:t>3</w:t>
            </w:r>
            <w:r w:rsidRPr="005E59D9">
              <w:rPr>
                <w:rFonts w:asciiTheme="minorHAnsi" w:hAnsiTheme="minorHAnsi" w:cstheme="minorHAnsi"/>
              </w:rPr>
              <w:t xml:space="preserve"> SKS</w:t>
            </w:r>
            <w:r w:rsidR="00564DA2" w:rsidRPr="005E59D9">
              <w:rPr>
                <w:rFonts w:asciiTheme="minorHAnsi" w:hAnsiTheme="minorHAnsi" w:cstheme="minorHAnsi"/>
              </w:rPr>
              <w:t>,</w:t>
            </w:r>
            <w:r w:rsidR="00A15F10" w:rsidRPr="005E59D9">
              <w:rPr>
                <w:rFonts w:asciiTheme="minorHAnsi" w:hAnsiTheme="minorHAnsi" w:cstheme="minorHAnsi"/>
              </w:rPr>
              <w:t xml:space="preserve"> </w:t>
            </w:r>
            <w:r w:rsidR="000D604E" w:rsidRPr="005E59D9">
              <w:rPr>
                <w:rFonts w:asciiTheme="minorHAnsi" w:hAnsiTheme="minorHAnsi" w:cstheme="minorHAnsi"/>
              </w:rPr>
              <w:t>2</w:t>
            </w:r>
            <w:r w:rsidR="0082227A" w:rsidRPr="005E59D9">
              <w:rPr>
                <w:rFonts w:asciiTheme="minorHAnsi" w:hAnsiTheme="minorHAnsi" w:cstheme="minorHAnsi"/>
              </w:rPr>
              <w:t xml:space="preserve"> kali </w:t>
            </w:r>
            <w:proofErr w:type="spellStart"/>
            <w:r w:rsidR="0082227A" w:rsidRPr="005E59D9">
              <w:rPr>
                <w:rFonts w:asciiTheme="minorHAnsi" w:hAnsiTheme="minorHAnsi" w:cstheme="minorHAnsi"/>
              </w:rPr>
              <w:t>pertemuan</w:t>
            </w:r>
            <w:proofErr w:type="spellEnd"/>
          </w:p>
          <w:p w14:paraId="232798B4" w14:textId="46B8EE45" w:rsidR="001A50E5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 xml:space="preserve">BT:   2 x (3x50)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4119EB9C" w14:textId="2FC280DD" w:rsidR="001A50E5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>PT:   2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(3x60)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64C8F57F" w14:textId="0C76C229" w:rsidR="00F360CD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E59D9">
              <w:rPr>
                <w:rFonts w:asciiTheme="minorHAnsi" w:hAnsiTheme="minorHAnsi" w:cstheme="minorHAnsi"/>
              </w:rPr>
              <w:t>BM: 2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(3x60)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</w:tc>
      </w:tr>
    </w:tbl>
    <w:p w14:paraId="018C3D15" w14:textId="28E42419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lastRenderedPageBreak/>
        <w:t>Indikator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</w:rPr>
        <w:t xml:space="preserve">: </w:t>
      </w:r>
      <w:proofErr w:type="spellStart"/>
      <w:r w:rsidR="006F5782" w:rsidRPr="005E59D9">
        <w:rPr>
          <w:rFonts w:asciiTheme="minorHAnsi" w:hAnsiTheme="minorHAnsi" w:cstheme="minorHAnsi"/>
        </w:rPr>
        <w:t>tolak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ukur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spesifik</w:t>
      </w:r>
      <w:proofErr w:type="spellEnd"/>
      <w:r w:rsidR="006F5782" w:rsidRPr="005E59D9">
        <w:rPr>
          <w:rFonts w:asciiTheme="minorHAnsi" w:hAnsiTheme="minorHAnsi" w:cstheme="minorHAnsi"/>
        </w:rPr>
        <w:t xml:space="preserve"> yang </w:t>
      </w:r>
      <w:proofErr w:type="spellStart"/>
      <w:r w:rsidR="006F5782" w:rsidRPr="005E59D9">
        <w:rPr>
          <w:rFonts w:asciiTheme="minorHAnsi" w:hAnsiTheme="minorHAnsi" w:cstheme="minorHAnsi"/>
        </w:rPr>
        <w:t>menunjukkan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keberhasilan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mahasiswa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dalam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mencapai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kompetensi</w:t>
      </w:r>
      <w:proofErr w:type="spellEnd"/>
      <w:r w:rsidR="006F5782" w:rsidRPr="005E59D9">
        <w:rPr>
          <w:rFonts w:asciiTheme="minorHAnsi" w:hAnsiTheme="minorHAnsi" w:cstheme="minorHAnsi"/>
        </w:rPr>
        <w:t>.</w:t>
      </w:r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Indikator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harus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terukur</w:t>
      </w:r>
      <w:proofErr w:type="spellEnd"/>
      <w:r w:rsidR="00345EE2" w:rsidRPr="005E59D9">
        <w:rPr>
          <w:rFonts w:asciiTheme="minorHAnsi" w:hAnsiTheme="minorHAnsi" w:cstheme="minorHAnsi"/>
        </w:rPr>
        <w:t xml:space="preserve"> dan </w:t>
      </w:r>
      <w:proofErr w:type="spellStart"/>
      <w:r w:rsidR="00345EE2" w:rsidRPr="005E59D9">
        <w:rPr>
          <w:rFonts w:asciiTheme="minorHAnsi" w:hAnsiTheme="minorHAnsi" w:cstheme="minorHAnsi"/>
        </w:rPr>
        <w:t>dapat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diobservasi</w:t>
      </w:r>
      <w:proofErr w:type="spellEnd"/>
      <w:r w:rsidR="00345EE2" w:rsidRPr="005E59D9">
        <w:rPr>
          <w:rFonts w:asciiTheme="minorHAnsi" w:hAnsiTheme="minorHAnsi" w:cstheme="minorHAnsi"/>
        </w:rPr>
        <w:t xml:space="preserve"> (</w:t>
      </w:r>
      <w:proofErr w:type="spellStart"/>
      <w:r w:rsidR="00345EE2" w:rsidRPr="005E59D9">
        <w:rPr>
          <w:rFonts w:asciiTheme="minorHAnsi" w:hAnsiTheme="minorHAnsi" w:cstheme="minorHAnsi"/>
        </w:rPr>
        <w:t>menggunakan</w:t>
      </w:r>
      <w:proofErr w:type="spellEnd"/>
      <w:r w:rsidR="00345EE2" w:rsidRPr="005E59D9">
        <w:rPr>
          <w:rFonts w:asciiTheme="minorHAnsi" w:hAnsiTheme="minorHAnsi" w:cstheme="minorHAnsi"/>
        </w:rPr>
        <w:t xml:space="preserve"> kata </w:t>
      </w:r>
      <w:proofErr w:type="spellStart"/>
      <w:r w:rsidR="00345EE2" w:rsidRPr="005E59D9">
        <w:rPr>
          <w:rFonts w:asciiTheme="minorHAnsi" w:hAnsiTheme="minorHAnsi" w:cstheme="minorHAnsi"/>
        </w:rPr>
        <w:t>kerja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operasional</w:t>
      </w:r>
      <w:proofErr w:type="spellEnd"/>
      <w:r w:rsidR="00345EE2" w:rsidRPr="005E59D9">
        <w:rPr>
          <w:rFonts w:asciiTheme="minorHAnsi" w:hAnsiTheme="minorHAnsi" w:cstheme="minorHAnsi"/>
        </w:rPr>
        <w:t>).</w:t>
      </w:r>
    </w:p>
    <w:p w14:paraId="1EE24674" w14:textId="6EDCDFF2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Kriteria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="0032795B" w:rsidRPr="005E59D9">
        <w:rPr>
          <w:rFonts w:asciiTheme="minorHAnsi" w:hAnsiTheme="minorHAnsi" w:cstheme="minorHAnsi"/>
        </w:rPr>
        <w:t>pedoman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atau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patokan</w:t>
      </w:r>
      <w:proofErr w:type="spellEnd"/>
      <w:r w:rsidR="0032795B" w:rsidRPr="005E59D9">
        <w:rPr>
          <w:rFonts w:asciiTheme="minorHAnsi" w:hAnsiTheme="minorHAnsi" w:cstheme="minorHAnsi"/>
        </w:rPr>
        <w:t xml:space="preserve"> yang </w:t>
      </w:r>
      <w:proofErr w:type="spellStart"/>
      <w:r w:rsidR="0032795B" w:rsidRPr="005E59D9">
        <w:rPr>
          <w:rFonts w:asciiTheme="minorHAnsi" w:hAnsiTheme="minorHAnsi" w:cstheme="minorHAnsi"/>
        </w:rPr>
        <w:t>digunakan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untuk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memberikan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nilai</w:t>
      </w:r>
      <w:proofErr w:type="spellEnd"/>
      <w:r w:rsidR="0032795B" w:rsidRPr="005E59D9">
        <w:rPr>
          <w:rFonts w:asciiTheme="minorHAnsi" w:hAnsiTheme="minorHAnsi" w:cstheme="minorHAnsi"/>
        </w:rPr>
        <w:t xml:space="preserve"> (</w:t>
      </w:r>
      <w:proofErr w:type="spellStart"/>
      <w:r w:rsidR="0032795B" w:rsidRPr="005E59D9">
        <w:rPr>
          <w:rFonts w:asciiTheme="minorHAnsi" w:hAnsiTheme="minorHAnsi" w:cstheme="minorHAnsi"/>
        </w:rPr>
        <w:t>skor</w:t>
      </w:r>
      <w:proofErr w:type="spellEnd"/>
      <w:r w:rsidR="0032795B" w:rsidRPr="005E59D9">
        <w:rPr>
          <w:rFonts w:asciiTheme="minorHAnsi" w:hAnsiTheme="minorHAnsi" w:cstheme="minorHAnsi"/>
        </w:rPr>
        <w:t xml:space="preserve">) </w:t>
      </w:r>
      <w:proofErr w:type="spellStart"/>
      <w:r w:rsidR="0032795B" w:rsidRPr="005E59D9">
        <w:rPr>
          <w:rFonts w:asciiTheme="minorHAnsi" w:hAnsiTheme="minorHAnsi" w:cstheme="minorHAnsi"/>
        </w:rPr>
        <w:t>berdasarkan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indikator</w:t>
      </w:r>
      <w:proofErr w:type="spellEnd"/>
      <w:r w:rsidR="00652C8A" w:rsidRPr="005E59D9">
        <w:rPr>
          <w:rFonts w:asciiTheme="minorHAnsi" w:hAnsiTheme="minorHAnsi" w:cstheme="minorHAnsi"/>
        </w:rPr>
        <w:t>.</w:t>
      </w:r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Kriteria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ini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wajib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merujuk</w:t>
      </w:r>
      <w:proofErr w:type="spellEnd"/>
      <w:r w:rsidR="00814D14" w:rsidRPr="005E59D9">
        <w:rPr>
          <w:rFonts w:asciiTheme="minorHAnsi" w:hAnsiTheme="minorHAnsi" w:cstheme="minorHAnsi"/>
        </w:rPr>
        <w:t xml:space="preserve"> pada </w:t>
      </w:r>
      <w:proofErr w:type="spellStart"/>
      <w:r w:rsidR="00814D14" w:rsidRPr="005E59D9">
        <w:rPr>
          <w:rFonts w:asciiTheme="minorHAnsi" w:hAnsiTheme="minorHAnsi" w:cstheme="minorHAnsi"/>
        </w:rPr>
        <w:t>jenis</w:t>
      </w:r>
      <w:proofErr w:type="spellEnd"/>
      <w:r w:rsidR="00814D14" w:rsidRPr="005E59D9">
        <w:rPr>
          <w:rFonts w:asciiTheme="minorHAnsi" w:hAnsiTheme="minorHAnsi" w:cstheme="minorHAnsi"/>
        </w:rPr>
        <w:t xml:space="preserve"> Rubrik yang </w:t>
      </w:r>
      <w:proofErr w:type="spellStart"/>
      <w:r w:rsidR="00814D14" w:rsidRPr="005E59D9">
        <w:rPr>
          <w:rFonts w:asciiTheme="minorHAnsi" w:hAnsiTheme="minorHAnsi" w:cstheme="minorHAnsi"/>
        </w:rPr>
        <w:t>digunakan</w:t>
      </w:r>
      <w:proofErr w:type="spellEnd"/>
      <w:r w:rsidR="00157152" w:rsidRPr="005E59D9">
        <w:rPr>
          <w:rFonts w:asciiTheme="minorHAnsi" w:hAnsiTheme="minorHAnsi" w:cstheme="minorHAnsi"/>
        </w:rPr>
        <w:t xml:space="preserve"> (Rubrik Analitik, Rubrik Holistik, </w:t>
      </w:r>
      <w:proofErr w:type="spellStart"/>
      <w:r w:rsidR="00157152" w:rsidRPr="005E59D9">
        <w:rPr>
          <w:rFonts w:asciiTheme="minorHAnsi" w:hAnsiTheme="minorHAnsi" w:cstheme="minorHAnsi"/>
        </w:rPr>
        <w:t>atau</w:t>
      </w:r>
      <w:proofErr w:type="spellEnd"/>
      <w:r w:rsidR="00157152" w:rsidRPr="005E59D9">
        <w:rPr>
          <w:rFonts w:asciiTheme="minorHAnsi" w:hAnsiTheme="minorHAnsi" w:cstheme="minorHAnsi"/>
        </w:rPr>
        <w:t xml:space="preserve"> Skala </w:t>
      </w:r>
      <w:proofErr w:type="spellStart"/>
      <w:r w:rsidR="00157152" w:rsidRPr="005E59D9">
        <w:rPr>
          <w:rFonts w:asciiTheme="minorHAnsi" w:hAnsiTheme="minorHAnsi" w:cstheme="minorHAnsi"/>
        </w:rPr>
        <w:t>Persepsi</w:t>
      </w:r>
      <w:proofErr w:type="spellEnd"/>
      <w:r w:rsidR="00157152" w:rsidRPr="005E59D9">
        <w:rPr>
          <w:rFonts w:asciiTheme="minorHAnsi" w:hAnsiTheme="minorHAnsi" w:cstheme="minorHAnsi"/>
        </w:rPr>
        <w:t>)</w:t>
      </w:r>
      <w:r w:rsidR="00E35FC6" w:rsidRPr="005E59D9">
        <w:rPr>
          <w:rFonts w:asciiTheme="minorHAnsi" w:hAnsiTheme="minorHAnsi" w:cstheme="minorHAnsi"/>
        </w:rPr>
        <w:t>.</w:t>
      </w:r>
    </w:p>
    <w:p w14:paraId="247F3492" w14:textId="74051342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Bentuk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  <w:r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wujud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aktivitas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atau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instrumen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asesmen</w:t>
      </w:r>
      <w:proofErr w:type="spellEnd"/>
      <w:r w:rsidR="00EE0A42" w:rsidRPr="005E59D9">
        <w:rPr>
          <w:rFonts w:asciiTheme="minorHAnsi" w:hAnsiTheme="minorHAnsi" w:cstheme="minorHAnsi"/>
        </w:rPr>
        <w:t xml:space="preserve"> yang </w:t>
      </w:r>
      <w:proofErr w:type="spellStart"/>
      <w:r w:rsidR="00EE0A42" w:rsidRPr="005E59D9">
        <w:rPr>
          <w:rFonts w:asciiTheme="minorHAnsi" w:hAnsiTheme="minorHAnsi" w:cstheme="minorHAnsi"/>
        </w:rPr>
        <w:t>diberikan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kepada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mahasiswa</w:t>
      </w:r>
      <w:proofErr w:type="spellEnd"/>
      <w:r w:rsidR="00044494" w:rsidRPr="005E59D9">
        <w:rPr>
          <w:rFonts w:asciiTheme="minorHAnsi" w:hAnsiTheme="minorHAnsi" w:cstheme="minorHAnsi"/>
        </w:rPr>
        <w:t xml:space="preserve">, </w:t>
      </w:r>
      <w:proofErr w:type="spellStart"/>
      <w:r w:rsidR="00044494" w:rsidRPr="005E59D9">
        <w:rPr>
          <w:rFonts w:asciiTheme="minorHAnsi" w:hAnsiTheme="minorHAnsi" w:cstheme="minorHAnsi"/>
        </w:rPr>
        <w:t>dapat</w:t>
      </w:r>
      <w:proofErr w:type="spellEnd"/>
      <w:r w:rsidR="00044494" w:rsidRPr="005E59D9">
        <w:rPr>
          <w:rFonts w:asciiTheme="minorHAnsi" w:hAnsiTheme="minorHAnsi" w:cstheme="minorHAnsi"/>
        </w:rPr>
        <w:t xml:space="preserve"> </w:t>
      </w:r>
      <w:proofErr w:type="spellStart"/>
      <w:r w:rsidR="00044494" w:rsidRPr="005E59D9">
        <w:rPr>
          <w:rFonts w:asciiTheme="minorHAnsi" w:hAnsiTheme="minorHAnsi" w:cstheme="minorHAnsi"/>
        </w:rPr>
        <w:t>berbentuk</w:t>
      </w:r>
      <w:proofErr w:type="spellEnd"/>
      <w:r w:rsidR="00044494" w:rsidRPr="005E59D9">
        <w:rPr>
          <w:rFonts w:asciiTheme="minorHAnsi" w:hAnsiTheme="minorHAnsi" w:cstheme="minorHAnsi"/>
        </w:rPr>
        <w:t xml:space="preserve"> </w:t>
      </w:r>
      <w:proofErr w:type="spellStart"/>
      <w:r w:rsidR="001D22EE" w:rsidRPr="005E59D9">
        <w:rPr>
          <w:rFonts w:asciiTheme="minorHAnsi" w:hAnsiTheme="minorHAnsi" w:cstheme="minorHAnsi"/>
        </w:rPr>
        <w:t>T</w:t>
      </w:r>
      <w:r w:rsidR="00C30A0E" w:rsidRPr="005E59D9">
        <w:rPr>
          <w:rFonts w:asciiTheme="minorHAnsi" w:hAnsiTheme="minorHAnsi" w:cstheme="minorHAnsi"/>
        </w:rPr>
        <w:t>es</w:t>
      </w:r>
      <w:proofErr w:type="spellEnd"/>
      <w:r w:rsidR="00C30A0E" w:rsidRPr="005E59D9">
        <w:rPr>
          <w:rFonts w:asciiTheme="minorHAnsi" w:hAnsiTheme="minorHAnsi" w:cstheme="minorHAnsi"/>
        </w:rPr>
        <w:t xml:space="preserve"> (</w:t>
      </w:r>
      <w:proofErr w:type="spellStart"/>
      <w:r w:rsidR="00C30A0E" w:rsidRPr="005E59D9">
        <w:rPr>
          <w:rFonts w:asciiTheme="minorHAnsi" w:hAnsiTheme="minorHAnsi" w:cstheme="minorHAnsi"/>
        </w:rPr>
        <w:t>Kuis</w:t>
      </w:r>
      <w:proofErr w:type="spellEnd"/>
      <w:r w:rsidR="00C30A0E" w:rsidRPr="005E59D9">
        <w:rPr>
          <w:rFonts w:asciiTheme="minorHAnsi" w:hAnsiTheme="minorHAnsi" w:cstheme="minorHAnsi"/>
        </w:rPr>
        <w:t xml:space="preserve">, UTS, UAS), </w:t>
      </w:r>
      <w:proofErr w:type="spellStart"/>
      <w:r w:rsidR="00EC3BCD" w:rsidRPr="005E59D9">
        <w:rPr>
          <w:rFonts w:asciiTheme="minorHAnsi" w:hAnsiTheme="minorHAnsi" w:cstheme="minorHAnsi"/>
        </w:rPr>
        <w:t>atau</w:t>
      </w:r>
      <w:proofErr w:type="spellEnd"/>
      <w:r w:rsidR="00EC3BCD" w:rsidRPr="005E59D9">
        <w:rPr>
          <w:rFonts w:asciiTheme="minorHAnsi" w:hAnsiTheme="minorHAnsi" w:cstheme="minorHAnsi"/>
        </w:rPr>
        <w:t xml:space="preserve"> </w:t>
      </w:r>
      <w:r w:rsidR="00C30A0E" w:rsidRPr="005E59D9">
        <w:rPr>
          <w:rFonts w:asciiTheme="minorHAnsi" w:hAnsiTheme="minorHAnsi" w:cstheme="minorHAnsi"/>
        </w:rPr>
        <w:t>Non-</w:t>
      </w:r>
      <w:proofErr w:type="spellStart"/>
      <w:r w:rsidR="00C30A0E" w:rsidRPr="005E59D9">
        <w:rPr>
          <w:rFonts w:asciiTheme="minorHAnsi" w:hAnsiTheme="minorHAnsi" w:cstheme="minorHAnsi"/>
        </w:rPr>
        <w:t>Tes</w:t>
      </w:r>
      <w:proofErr w:type="spellEnd"/>
      <w:r w:rsidR="00C30A0E" w:rsidRPr="005E59D9">
        <w:rPr>
          <w:rFonts w:asciiTheme="minorHAnsi" w:hAnsiTheme="minorHAnsi" w:cstheme="minorHAnsi"/>
        </w:rPr>
        <w:t xml:space="preserve">: </w:t>
      </w:r>
      <w:proofErr w:type="spellStart"/>
      <w:r w:rsidR="00C30A0E" w:rsidRPr="005E59D9">
        <w:rPr>
          <w:rFonts w:asciiTheme="minorHAnsi" w:hAnsiTheme="minorHAnsi" w:cstheme="minorHAnsi"/>
        </w:rPr>
        <w:t>Presentasi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Laporan</w:t>
      </w:r>
      <w:proofErr w:type="spellEnd"/>
      <w:r w:rsidR="00C30A0E" w:rsidRPr="005E59D9">
        <w:rPr>
          <w:rFonts w:asciiTheme="minorHAnsi" w:hAnsiTheme="minorHAnsi" w:cstheme="minorHAnsi"/>
        </w:rPr>
        <w:t xml:space="preserve"> </w:t>
      </w:r>
      <w:proofErr w:type="spellStart"/>
      <w:r w:rsidR="00C30A0E" w:rsidRPr="005E59D9">
        <w:rPr>
          <w:rFonts w:asciiTheme="minorHAnsi" w:hAnsiTheme="minorHAnsi" w:cstheme="minorHAnsi"/>
        </w:rPr>
        <w:t>Proyek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Demonstrasi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Portofolio</w:t>
      </w:r>
      <w:proofErr w:type="spellEnd"/>
      <w:r w:rsidR="003C7BDA" w:rsidRPr="005E59D9">
        <w:rPr>
          <w:rFonts w:asciiTheme="minorHAnsi" w:hAnsiTheme="minorHAnsi" w:cstheme="minorHAnsi"/>
        </w:rPr>
        <w:t xml:space="preserve">, </w:t>
      </w:r>
      <w:proofErr w:type="spellStart"/>
      <w:r w:rsidR="003C7BDA" w:rsidRPr="005E59D9">
        <w:rPr>
          <w:rFonts w:asciiTheme="minorHAnsi" w:hAnsiTheme="minorHAnsi" w:cstheme="minorHAnsi"/>
        </w:rPr>
        <w:t>atau</w:t>
      </w:r>
      <w:proofErr w:type="spellEnd"/>
      <w:r w:rsidR="003C7BDA" w:rsidRPr="005E59D9">
        <w:rPr>
          <w:rFonts w:asciiTheme="minorHAnsi" w:hAnsiTheme="minorHAnsi" w:cstheme="minorHAnsi"/>
        </w:rPr>
        <w:t xml:space="preserve"> </w:t>
      </w:r>
      <w:proofErr w:type="spellStart"/>
      <w:r w:rsidR="003C7BDA" w:rsidRPr="005E59D9">
        <w:rPr>
          <w:rFonts w:asciiTheme="minorHAnsi" w:hAnsiTheme="minorHAnsi" w:cstheme="minorHAnsi"/>
        </w:rPr>
        <w:t>bentuk</w:t>
      </w:r>
      <w:proofErr w:type="spellEnd"/>
      <w:r w:rsidR="003C7BDA" w:rsidRPr="005E59D9">
        <w:rPr>
          <w:rFonts w:asciiTheme="minorHAnsi" w:hAnsiTheme="minorHAnsi" w:cstheme="minorHAnsi"/>
        </w:rPr>
        <w:t xml:space="preserve"> </w:t>
      </w:r>
      <w:proofErr w:type="spellStart"/>
      <w:r w:rsidR="003C7BDA" w:rsidRPr="005E59D9">
        <w:rPr>
          <w:rFonts w:asciiTheme="minorHAnsi" w:hAnsiTheme="minorHAnsi" w:cstheme="minorHAnsi"/>
        </w:rPr>
        <w:t>lainnya</w:t>
      </w:r>
      <w:proofErr w:type="spellEnd"/>
      <w:r w:rsidR="00C30A0E" w:rsidRPr="005E59D9">
        <w:rPr>
          <w:rFonts w:asciiTheme="minorHAnsi" w:hAnsiTheme="minorHAnsi" w:cstheme="minorHAnsi"/>
        </w:rPr>
        <w:t>.</w:t>
      </w:r>
    </w:p>
    <w:p w14:paraId="64E078E9" w14:textId="4DDA89B1" w:rsidR="00DC6A94" w:rsidRPr="006C7AB9" w:rsidRDefault="00512098" w:rsidP="00D90265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Bobot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="00D90963" w:rsidRPr="005E59D9">
        <w:rPr>
          <w:rFonts w:asciiTheme="minorHAnsi" w:hAnsiTheme="minorHAnsi" w:cstheme="minorHAnsi"/>
        </w:rPr>
        <w:t>Persentase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nilai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dari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setiap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asesmen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terhadap</w:t>
      </w:r>
      <w:proofErr w:type="spellEnd"/>
      <w:r w:rsidR="00D90963" w:rsidRPr="005E59D9">
        <w:rPr>
          <w:rFonts w:asciiTheme="minorHAnsi" w:hAnsiTheme="minorHAnsi" w:cstheme="minorHAnsi"/>
        </w:rPr>
        <w:t xml:space="preserve"> total </w:t>
      </w:r>
      <w:proofErr w:type="spellStart"/>
      <w:r w:rsidR="00D90963" w:rsidRPr="005E59D9">
        <w:rPr>
          <w:rFonts w:asciiTheme="minorHAnsi" w:hAnsiTheme="minorHAnsi" w:cstheme="minorHAnsi"/>
        </w:rPr>
        <w:t>nilai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akhir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mata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kuliah</w:t>
      </w:r>
      <w:proofErr w:type="spellEnd"/>
      <w:r w:rsidR="00D90963" w:rsidRPr="005E59D9">
        <w:rPr>
          <w:rFonts w:asciiTheme="minorHAnsi" w:hAnsiTheme="minorHAnsi" w:cstheme="minorHAnsi"/>
        </w:rPr>
        <w:t xml:space="preserve"> (100%). </w:t>
      </w:r>
      <w:proofErr w:type="spellStart"/>
      <w:r w:rsidR="00D90963" w:rsidRPr="005E59D9">
        <w:rPr>
          <w:rFonts w:asciiTheme="minorHAnsi" w:hAnsiTheme="minorHAnsi" w:cstheme="minorHAnsi"/>
        </w:rPr>
        <w:t>Bobot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harus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proporsional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dengan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tingkat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kedalaman</w:t>
      </w:r>
      <w:proofErr w:type="spellEnd"/>
      <w:r w:rsidR="00D90963" w:rsidRPr="005E59D9">
        <w:rPr>
          <w:rFonts w:asciiTheme="minorHAnsi" w:hAnsiTheme="minorHAnsi" w:cstheme="minorHAnsi"/>
        </w:rPr>
        <w:t xml:space="preserve"> dan </w:t>
      </w:r>
      <w:proofErr w:type="spellStart"/>
      <w:r w:rsidR="00D90963" w:rsidRPr="005E59D9">
        <w:rPr>
          <w:rFonts w:asciiTheme="minorHAnsi" w:hAnsiTheme="minorHAnsi" w:cstheme="minorHAnsi"/>
        </w:rPr>
        <w:t>kesulitan</w:t>
      </w:r>
      <w:proofErr w:type="spellEnd"/>
      <w:r w:rsidR="00D90963" w:rsidRPr="005E59D9">
        <w:rPr>
          <w:rFonts w:asciiTheme="minorHAnsi" w:hAnsiTheme="minorHAnsi" w:cstheme="minorHAnsi"/>
        </w:rPr>
        <w:t xml:space="preserve"> Sub-CPMK.</w:t>
      </w:r>
    </w:p>
    <w:p w14:paraId="5BC02E96" w14:textId="77777777" w:rsidR="00D25B3F" w:rsidRDefault="00D25B3F" w:rsidP="00D90265">
      <w:pPr>
        <w:rPr>
          <w:rFonts w:asciiTheme="minorHAnsi" w:hAnsiTheme="minorHAnsi" w:cstheme="minorHAnsi"/>
          <w:sz w:val="24"/>
          <w:szCs w:val="24"/>
        </w:rPr>
      </w:pPr>
    </w:p>
    <w:p w14:paraId="6BF85DBF" w14:textId="26FF6E1F" w:rsidR="00B97ACA" w:rsidRPr="0036136D" w:rsidRDefault="00FB13BF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RENCANA</w:t>
      </w:r>
      <w:r w:rsidR="00874806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 PENILAIAN</w:t>
      </w:r>
      <w:r w:rsidR="0005763A">
        <w:rPr>
          <w:rFonts w:asciiTheme="minorHAnsi" w:hAnsiTheme="minorHAnsi" w:cstheme="minorHAnsi"/>
          <w:b/>
          <w:bCs/>
          <w:color w:val="681727"/>
          <w:sz w:val="28"/>
          <w:szCs w:val="28"/>
        </w:rPr>
        <w:t>/ASESMEN</w:t>
      </w:r>
    </w:p>
    <w:p w14:paraId="2C427995" w14:textId="0FC43EBF" w:rsidR="006F40AA" w:rsidRPr="00CE6E07" w:rsidRDefault="006C676F" w:rsidP="00CE6E07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PE</w:t>
      </w:r>
      <w:r w:rsidR="00012267">
        <w:rPr>
          <w:rFonts w:asciiTheme="minorHAnsi" w:hAnsiTheme="minorHAnsi" w:cstheme="minorHAnsi"/>
          <w:b/>
          <w:bCs/>
          <w:sz w:val="24"/>
          <w:szCs w:val="24"/>
        </w:rPr>
        <w:t>TA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BOBOT PENILAIAN/ASESMEN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15D1D">
        <w:rPr>
          <w:rFonts w:asciiTheme="minorHAnsi" w:hAnsiTheme="minorHAnsi" w:cstheme="minorHAnsi"/>
          <w:b/>
          <w:bCs/>
          <w:sz w:val="24"/>
          <w:szCs w:val="24"/>
        </w:rPr>
        <w:t>KOMPONEN EVALUASI-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>CPMK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570"/>
        <w:gridCol w:w="1556"/>
        <w:gridCol w:w="3561"/>
        <w:gridCol w:w="927"/>
        <w:gridCol w:w="807"/>
        <w:gridCol w:w="807"/>
        <w:gridCol w:w="807"/>
        <w:gridCol w:w="807"/>
        <w:gridCol w:w="807"/>
        <w:gridCol w:w="807"/>
        <w:gridCol w:w="813"/>
        <w:gridCol w:w="2698"/>
      </w:tblGrid>
      <w:tr w:rsidR="00B15BCC" w14:paraId="4D5795DB" w14:textId="13D2F77E" w:rsidTr="00DD332D">
        <w:trPr>
          <w:trHeight w:val="320"/>
          <w:tblHeader/>
        </w:trPr>
        <w:tc>
          <w:tcPr>
            <w:tcW w:w="570" w:type="dxa"/>
            <w:vMerge w:val="restart"/>
            <w:shd w:val="clear" w:color="auto" w:fill="DEEAF6" w:themeFill="accent5" w:themeFillTint="33"/>
            <w:vAlign w:val="center"/>
          </w:tcPr>
          <w:p w14:paraId="5AB9C234" w14:textId="3FDEF18C" w:rsidR="00B15BCC" w:rsidRDefault="00B15BCC" w:rsidP="00A24FC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556" w:type="dxa"/>
            <w:vMerge w:val="restart"/>
            <w:shd w:val="clear" w:color="auto" w:fill="DEEAF6" w:themeFill="accent5" w:themeFillTint="33"/>
            <w:vAlign w:val="center"/>
          </w:tcPr>
          <w:p w14:paraId="346F8C1B" w14:textId="76ED9B1E" w:rsidR="00B15BCC" w:rsidRDefault="00B15BCC" w:rsidP="00D76CF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Metode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Evaluasi</w:t>
            </w:r>
            <w:proofErr w:type="spellEnd"/>
          </w:p>
        </w:tc>
        <w:tc>
          <w:tcPr>
            <w:tcW w:w="3561" w:type="dxa"/>
            <w:vMerge w:val="restart"/>
            <w:shd w:val="clear" w:color="auto" w:fill="DEEAF6" w:themeFill="accent5" w:themeFillTint="33"/>
            <w:vAlign w:val="center"/>
          </w:tcPr>
          <w:p w14:paraId="2235E509" w14:textId="7F888BFE" w:rsidR="00B15BCC" w:rsidRDefault="00B15BCC" w:rsidP="00A24FC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Jenis Evaluasi</w:t>
            </w:r>
          </w:p>
        </w:tc>
        <w:tc>
          <w:tcPr>
            <w:tcW w:w="6582" w:type="dxa"/>
            <w:gridSpan w:val="8"/>
            <w:shd w:val="clear" w:color="auto" w:fill="DEEAF6" w:themeFill="accent5" w:themeFillTint="33"/>
          </w:tcPr>
          <w:p w14:paraId="6D9E829C" w14:textId="2BD2F840" w:rsidR="00B15BCC" w:rsidRDefault="00B15BCC" w:rsidP="00CD22B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CPMK36</w:t>
            </w:r>
          </w:p>
        </w:tc>
        <w:tc>
          <w:tcPr>
            <w:tcW w:w="2698" w:type="dxa"/>
            <w:vMerge w:val="restart"/>
            <w:shd w:val="clear" w:color="auto" w:fill="DEEAF6" w:themeFill="accent5" w:themeFillTint="33"/>
            <w:vAlign w:val="center"/>
          </w:tcPr>
          <w:p w14:paraId="578C3307" w14:textId="4529BF59" w:rsidR="00B15BCC" w:rsidRDefault="00B15BCC" w:rsidP="00CD22B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</w:p>
          <w:p w14:paraId="452005BE" w14:textId="77777777" w:rsidR="00B15BCC" w:rsidRDefault="00B15BCC" w:rsidP="00863FD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Komponen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1F6D623C" w14:textId="3D4C0853" w:rsidR="00B15BCC" w:rsidRDefault="00B15BCC" w:rsidP="003636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Evalusai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(%) </w:t>
            </w:r>
          </w:p>
        </w:tc>
      </w:tr>
      <w:tr w:rsidR="00B15BCC" w14:paraId="0932166D" w14:textId="425E59E2" w:rsidTr="00DD332D">
        <w:trPr>
          <w:trHeight w:val="159"/>
          <w:tblHeader/>
        </w:trPr>
        <w:tc>
          <w:tcPr>
            <w:tcW w:w="570" w:type="dxa"/>
            <w:vMerge/>
            <w:shd w:val="clear" w:color="auto" w:fill="DEEAF6" w:themeFill="accent5" w:themeFillTint="33"/>
            <w:vAlign w:val="center"/>
          </w:tcPr>
          <w:p w14:paraId="1D1B8E18" w14:textId="77777777" w:rsidR="00B15BCC" w:rsidRPr="00200B41" w:rsidRDefault="00B15BCC" w:rsidP="00200B4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Merge/>
            <w:shd w:val="clear" w:color="auto" w:fill="DEEAF6" w:themeFill="accent5" w:themeFillTint="33"/>
          </w:tcPr>
          <w:p w14:paraId="6A046852" w14:textId="77777777" w:rsidR="00B15BCC" w:rsidRDefault="00B15BCC" w:rsidP="00B97AC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561" w:type="dxa"/>
            <w:vMerge/>
            <w:shd w:val="clear" w:color="auto" w:fill="DEEAF6" w:themeFill="accent5" w:themeFillTint="33"/>
          </w:tcPr>
          <w:p w14:paraId="7F16D176" w14:textId="365EB2F6" w:rsidR="00B15BCC" w:rsidRDefault="00B15BCC" w:rsidP="00B97AC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27" w:type="dxa"/>
            <w:shd w:val="clear" w:color="auto" w:fill="DEEAF6" w:themeFill="accent5" w:themeFillTint="33"/>
            <w:vAlign w:val="center"/>
          </w:tcPr>
          <w:p w14:paraId="69569EFF" w14:textId="7969C37E" w:rsidR="00B15BCC" w:rsidRPr="00FA61EB" w:rsidRDefault="00B15BCC" w:rsidP="00FE77F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807" w:type="dxa"/>
            <w:shd w:val="clear" w:color="auto" w:fill="DEEAF6" w:themeFill="accent5" w:themeFillTint="33"/>
          </w:tcPr>
          <w:p w14:paraId="295AB4DB" w14:textId="1511B8E2" w:rsidR="00B15BCC" w:rsidRPr="00FA61EB" w:rsidRDefault="00B15BCC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807" w:type="dxa"/>
            <w:shd w:val="clear" w:color="auto" w:fill="DEEAF6" w:themeFill="accent5" w:themeFillTint="33"/>
          </w:tcPr>
          <w:p w14:paraId="6932DB98" w14:textId="4E6EAC41" w:rsidR="00B15BCC" w:rsidRPr="00FA61EB" w:rsidRDefault="00B15BCC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807" w:type="dxa"/>
            <w:shd w:val="clear" w:color="auto" w:fill="DEEAF6" w:themeFill="accent5" w:themeFillTint="33"/>
          </w:tcPr>
          <w:p w14:paraId="49982237" w14:textId="6A0B8168" w:rsidR="00B15BCC" w:rsidRPr="00FA61EB" w:rsidRDefault="00B15BCC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807" w:type="dxa"/>
            <w:shd w:val="clear" w:color="auto" w:fill="DEEAF6" w:themeFill="accent5" w:themeFillTint="33"/>
          </w:tcPr>
          <w:p w14:paraId="557E442E" w14:textId="6746400D" w:rsidR="00B15BCC" w:rsidRPr="00FA61EB" w:rsidRDefault="00B15BCC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807" w:type="dxa"/>
            <w:shd w:val="clear" w:color="auto" w:fill="DEEAF6" w:themeFill="accent5" w:themeFillTint="33"/>
            <w:vAlign w:val="center"/>
          </w:tcPr>
          <w:p w14:paraId="296EA896" w14:textId="5788A715" w:rsidR="00B15BCC" w:rsidRPr="00FA61EB" w:rsidRDefault="00B15BCC" w:rsidP="003D107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807" w:type="dxa"/>
            <w:shd w:val="clear" w:color="auto" w:fill="DEEAF6" w:themeFill="accent5" w:themeFillTint="33"/>
            <w:vAlign w:val="center"/>
          </w:tcPr>
          <w:p w14:paraId="53C69E75" w14:textId="0A132497" w:rsidR="00B15BCC" w:rsidRPr="00FA61EB" w:rsidRDefault="00B15BCC" w:rsidP="003D107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813" w:type="dxa"/>
            <w:shd w:val="clear" w:color="auto" w:fill="DEEAF6" w:themeFill="accent5" w:themeFillTint="33"/>
          </w:tcPr>
          <w:p w14:paraId="71082CA8" w14:textId="67E817A4" w:rsidR="00B15BCC" w:rsidRPr="00FA61EB" w:rsidRDefault="00B15BCC" w:rsidP="00CD22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2698" w:type="dxa"/>
            <w:vMerge/>
            <w:shd w:val="clear" w:color="auto" w:fill="DEEAF6" w:themeFill="accent5" w:themeFillTint="33"/>
            <w:vAlign w:val="center"/>
          </w:tcPr>
          <w:p w14:paraId="38AB14E2" w14:textId="75058D3C" w:rsidR="00B15BCC" w:rsidRPr="00FA61EB" w:rsidRDefault="00B15BCC" w:rsidP="00CD22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92244" w14:paraId="54A1A194" w14:textId="67DCF9CC" w:rsidTr="00DD332D">
        <w:trPr>
          <w:trHeight w:val="320"/>
        </w:trPr>
        <w:tc>
          <w:tcPr>
            <w:tcW w:w="570" w:type="dxa"/>
            <w:vAlign w:val="center"/>
          </w:tcPr>
          <w:p w14:paraId="66986E1F" w14:textId="77777777" w:rsidR="00992244" w:rsidRPr="001614CC" w:rsidRDefault="00992244" w:rsidP="00992244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</w:tcPr>
          <w:p w14:paraId="1FD3EA06" w14:textId="727D7331" w:rsidR="00992244" w:rsidRPr="00304FA7" w:rsidRDefault="00992244" w:rsidP="00992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Kuis</w:t>
            </w:r>
            <w:proofErr w:type="spellEnd"/>
          </w:p>
        </w:tc>
        <w:tc>
          <w:tcPr>
            <w:tcW w:w="3561" w:type="dxa"/>
            <w:vAlign w:val="center"/>
          </w:tcPr>
          <w:p w14:paraId="350A1703" w14:textId="2C27598B" w:rsidR="00992244" w:rsidRPr="00304FA7" w:rsidRDefault="00992244" w:rsidP="00992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Kuis</w:t>
            </w:r>
            <w:proofErr w:type="spellEnd"/>
          </w:p>
        </w:tc>
        <w:tc>
          <w:tcPr>
            <w:tcW w:w="927" w:type="dxa"/>
            <w:vAlign w:val="center"/>
          </w:tcPr>
          <w:p w14:paraId="33680480" w14:textId="3575D77D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</w:rPr>
            </w:pPr>
            <w:r w:rsidRPr="00992244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07" w:type="dxa"/>
            <w:vAlign w:val="center"/>
          </w:tcPr>
          <w:p w14:paraId="63C8F15E" w14:textId="06928893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</w:rPr>
            </w:pPr>
            <w:r w:rsidRPr="00992244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07" w:type="dxa"/>
            <w:vAlign w:val="center"/>
          </w:tcPr>
          <w:p w14:paraId="09C685F6" w14:textId="6DC8C450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</w:rPr>
            </w:pPr>
            <w:r w:rsidRPr="00992244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807" w:type="dxa"/>
            <w:vAlign w:val="center"/>
          </w:tcPr>
          <w:p w14:paraId="06CD0765" w14:textId="4E9080B9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</w:rPr>
            </w:pPr>
            <w:r w:rsidRPr="00992244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07" w:type="dxa"/>
            <w:vAlign w:val="center"/>
          </w:tcPr>
          <w:p w14:paraId="7D990F56" w14:textId="603E7ABD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</w:rPr>
            </w:pPr>
            <w:r w:rsidRPr="00992244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807" w:type="dxa"/>
            <w:vAlign w:val="center"/>
          </w:tcPr>
          <w:p w14:paraId="5F21944C" w14:textId="51B06D23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</w:rPr>
            </w:pPr>
            <w:r w:rsidRPr="00992244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07" w:type="dxa"/>
            <w:vAlign w:val="center"/>
          </w:tcPr>
          <w:p w14:paraId="3B414AA6" w14:textId="5ACCDD85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</w:rPr>
            </w:pPr>
            <w:r w:rsidRPr="00992244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813" w:type="dxa"/>
            <w:vAlign w:val="center"/>
          </w:tcPr>
          <w:p w14:paraId="7508D6DE" w14:textId="1184A49D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92244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2698" w:type="dxa"/>
            <w:vAlign w:val="center"/>
          </w:tcPr>
          <w:p w14:paraId="23680391" w14:textId="64893AFE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92244">
              <w:rPr>
                <w:rFonts w:asciiTheme="minorHAnsi" w:hAnsiTheme="minorHAnsi" w:cstheme="minorHAnsi"/>
                <w:b/>
                <w:bCs/>
              </w:rPr>
              <w:t>10%</w:t>
            </w:r>
          </w:p>
        </w:tc>
      </w:tr>
      <w:tr w:rsidR="00992244" w14:paraId="268CBC42" w14:textId="685DA033" w:rsidTr="00DD332D">
        <w:trPr>
          <w:trHeight w:val="336"/>
        </w:trPr>
        <w:tc>
          <w:tcPr>
            <w:tcW w:w="570" w:type="dxa"/>
            <w:vAlign w:val="center"/>
          </w:tcPr>
          <w:p w14:paraId="341CBF23" w14:textId="77777777" w:rsidR="00992244" w:rsidRPr="001614CC" w:rsidRDefault="00992244" w:rsidP="00992244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</w:tcPr>
          <w:p w14:paraId="7E77E517" w14:textId="643C9926" w:rsidR="00992244" w:rsidRPr="00304FA7" w:rsidRDefault="00992244" w:rsidP="00992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Tugas</w:t>
            </w:r>
            <w:proofErr w:type="spellEnd"/>
          </w:p>
        </w:tc>
        <w:tc>
          <w:tcPr>
            <w:tcW w:w="3561" w:type="dxa"/>
            <w:vAlign w:val="center"/>
          </w:tcPr>
          <w:p w14:paraId="42C32050" w14:textId="03CC3E9E" w:rsidR="00992244" w:rsidRPr="00304FA7" w:rsidRDefault="00992244" w:rsidP="00992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>Kognitif</w:t>
            </w:r>
            <w:proofErr w:type="spellEnd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>Tugas</w:t>
            </w:r>
            <w:proofErr w:type="spellEnd"/>
          </w:p>
        </w:tc>
        <w:tc>
          <w:tcPr>
            <w:tcW w:w="927" w:type="dxa"/>
            <w:vAlign w:val="center"/>
          </w:tcPr>
          <w:p w14:paraId="59443605" w14:textId="418E331E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</w:rPr>
            </w:pPr>
            <w:r w:rsidRPr="00992244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807" w:type="dxa"/>
            <w:vAlign w:val="center"/>
          </w:tcPr>
          <w:p w14:paraId="75D71FB1" w14:textId="02944F96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</w:rPr>
            </w:pPr>
            <w:r w:rsidRPr="00992244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07" w:type="dxa"/>
            <w:vAlign w:val="center"/>
          </w:tcPr>
          <w:p w14:paraId="50D45F2C" w14:textId="276C04C0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</w:rPr>
            </w:pPr>
            <w:r w:rsidRPr="00992244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807" w:type="dxa"/>
            <w:vAlign w:val="center"/>
          </w:tcPr>
          <w:p w14:paraId="06EDDFB5" w14:textId="528E9CD5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</w:rPr>
            </w:pPr>
            <w:r w:rsidRPr="00992244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07" w:type="dxa"/>
            <w:vAlign w:val="center"/>
          </w:tcPr>
          <w:p w14:paraId="19FE3F29" w14:textId="208CEE11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</w:rPr>
            </w:pPr>
            <w:r w:rsidRPr="00992244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807" w:type="dxa"/>
            <w:vAlign w:val="center"/>
          </w:tcPr>
          <w:p w14:paraId="52BB75B4" w14:textId="62C4F28A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</w:rPr>
            </w:pPr>
            <w:r w:rsidRPr="00992244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07" w:type="dxa"/>
            <w:vAlign w:val="center"/>
          </w:tcPr>
          <w:p w14:paraId="7E5CAABC" w14:textId="76173CB0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</w:rPr>
            </w:pPr>
            <w:r w:rsidRPr="00992244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813" w:type="dxa"/>
            <w:vAlign w:val="center"/>
          </w:tcPr>
          <w:p w14:paraId="6B2ACC26" w14:textId="651806FD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92244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2698" w:type="dxa"/>
            <w:vAlign w:val="center"/>
          </w:tcPr>
          <w:p w14:paraId="6AD7AC27" w14:textId="163AB864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92244">
              <w:rPr>
                <w:rFonts w:asciiTheme="minorHAnsi" w:hAnsiTheme="minorHAnsi" w:cstheme="minorHAnsi"/>
                <w:b/>
                <w:bCs/>
              </w:rPr>
              <w:t>40%</w:t>
            </w:r>
          </w:p>
        </w:tc>
      </w:tr>
      <w:tr w:rsidR="00992244" w14:paraId="6F3663D8" w14:textId="6EF43606" w:rsidTr="00DD332D">
        <w:trPr>
          <w:trHeight w:val="642"/>
        </w:trPr>
        <w:tc>
          <w:tcPr>
            <w:tcW w:w="570" w:type="dxa"/>
            <w:vAlign w:val="center"/>
          </w:tcPr>
          <w:p w14:paraId="001EE840" w14:textId="77777777" w:rsidR="00992244" w:rsidRPr="001614CC" w:rsidRDefault="00992244" w:rsidP="00992244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</w:tcPr>
          <w:p w14:paraId="0DB6E5A1" w14:textId="4D8AF7E2" w:rsidR="00992244" w:rsidRPr="00304FA7" w:rsidRDefault="00992244" w:rsidP="00992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UTS</w:t>
            </w:r>
          </w:p>
        </w:tc>
        <w:tc>
          <w:tcPr>
            <w:tcW w:w="3561" w:type="dxa"/>
            <w:vAlign w:val="center"/>
          </w:tcPr>
          <w:p w14:paraId="45283FF5" w14:textId="675473B0" w:rsidR="00992244" w:rsidRPr="00304FA7" w:rsidRDefault="00992244" w:rsidP="00992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>Kognitif</w:t>
            </w:r>
            <w:proofErr w:type="spellEnd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>Ujian</w:t>
            </w:r>
            <w:proofErr w:type="spellEnd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 xml:space="preserve"> Tengah Semester </w:t>
            </w:r>
          </w:p>
        </w:tc>
        <w:tc>
          <w:tcPr>
            <w:tcW w:w="927" w:type="dxa"/>
            <w:vAlign w:val="center"/>
          </w:tcPr>
          <w:p w14:paraId="3191EA2F" w14:textId="74B42C9D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</w:rPr>
            </w:pPr>
            <w:r w:rsidRPr="00992244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07" w:type="dxa"/>
            <w:vAlign w:val="center"/>
          </w:tcPr>
          <w:p w14:paraId="4BEB710F" w14:textId="5D6E8BDF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</w:rPr>
            </w:pPr>
            <w:r w:rsidRPr="00992244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07" w:type="dxa"/>
            <w:vAlign w:val="center"/>
          </w:tcPr>
          <w:p w14:paraId="781D3AB7" w14:textId="08475F4F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</w:rPr>
            </w:pPr>
            <w:r w:rsidRPr="00992244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07" w:type="dxa"/>
            <w:vAlign w:val="center"/>
          </w:tcPr>
          <w:p w14:paraId="50CDC388" w14:textId="29220EF8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</w:rPr>
            </w:pPr>
            <w:r w:rsidRPr="00992244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07" w:type="dxa"/>
            <w:vAlign w:val="center"/>
          </w:tcPr>
          <w:p w14:paraId="5CE66902" w14:textId="4A793C27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</w:rPr>
            </w:pPr>
            <w:r w:rsidRPr="00992244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807" w:type="dxa"/>
            <w:vAlign w:val="center"/>
          </w:tcPr>
          <w:p w14:paraId="342A683B" w14:textId="74EB2DF7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</w:rPr>
            </w:pPr>
            <w:r w:rsidRPr="00992244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807" w:type="dxa"/>
            <w:vAlign w:val="center"/>
          </w:tcPr>
          <w:p w14:paraId="0B67BBAF" w14:textId="685112B5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</w:rPr>
            </w:pPr>
            <w:r w:rsidRPr="00992244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813" w:type="dxa"/>
            <w:vAlign w:val="center"/>
          </w:tcPr>
          <w:p w14:paraId="27438271" w14:textId="1ED6A1E5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92244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2698" w:type="dxa"/>
            <w:vAlign w:val="center"/>
          </w:tcPr>
          <w:p w14:paraId="29C966B6" w14:textId="29D59117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92244">
              <w:rPr>
                <w:rFonts w:asciiTheme="minorHAnsi" w:hAnsiTheme="minorHAnsi" w:cstheme="minorHAnsi"/>
                <w:b/>
                <w:bCs/>
              </w:rPr>
              <w:t>20%</w:t>
            </w:r>
          </w:p>
        </w:tc>
      </w:tr>
      <w:tr w:rsidR="00992244" w14:paraId="464334FA" w14:textId="2E762890" w:rsidTr="00DD332D">
        <w:trPr>
          <w:trHeight w:val="336"/>
        </w:trPr>
        <w:tc>
          <w:tcPr>
            <w:tcW w:w="570" w:type="dxa"/>
            <w:vAlign w:val="center"/>
          </w:tcPr>
          <w:p w14:paraId="14A1517A" w14:textId="77777777" w:rsidR="00992244" w:rsidRPr="001614CC" w:rsidRDefault="00992244" w:rsidP="00992244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</w:tcPr>
          <w:p w14:paraId="1580EA0D" w14:textId="2DE717EE" w:rsidR="00992244" w:rsidRPr="00304FA7" w:rsidRDefault="00992244" w:rsidP="00992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UAS</w:t>
            </w:r>
          </w:p>
        </w:tc>
        <w:tc>
          <w:tcPr>
            <w:tcW w:w="3561" w:type="dxa"/>
            <w:vAlign w:val="center"/>
          </w:tcPr>
          <w:p w14:paraId="4CB082EA" w14:textId="158DDC02" w:rsidR="00992244" w:rsidRPr="00304FA7" w:rsidRDefault="00992244" w:rsidP="00992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>Kognitif</w:t>
            </w:r>
            <w:proofErr w:type="spellEnd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>Ujian</w:t>
            </w:r>
            <w:proofErr w:type="spellEnd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 xml:space="preserve"> Akhir Semester</w:t>
            </w:r>
          </w:p>
        </w:tc>
        <w:tc>
          <w:tcPr>
            <w:tcW w:w="927" w:type="dxa"/>
            <w:vAlign w:val="center"/>
          </w:tcPr>
          <w:p w14:paraId="21242A37" w14:textId="1B11078B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</w:rPr>
            </w:pPr>
            <w:r w:rsidRPr="00992244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807" w:type="dxa"/>
            <w:vAlign w:val="center"/>
          </w:tcPr>
          <w:p w14:paraId="6CDA3C4D" w14:textId="7EAB4CD4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</w:rPr>
            </w:pPr>
            <w:r w:rsidRPr="00992244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807" w:type="dxa"/>
            <w:vAlign w:val="center"/>
          </w:tcPr>
          <w:p w14:paraId="2004E3F2" w14:textId="3F25F39C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</w:rPr>
            </w:pPr>
            <w:r w:rsidRPr="00992244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807" w:type="dxa"/>
            <w:vAlign w:val="center"/>
          </w:tcPr>
          <w:p w14:paraId="3BAC555A" w14:textId="3BCB0AC6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</w:rPr>
            </w:pPr>
            <w:r w:rsidRPr="00992244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807" w:type="dxa"/>
            <w:vAlign w:val="center"/>
          </w:tcPr>
          <w:p w14:paraId="474DFC16" w14:textId="1835E198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</w:rPr>
            </w:pPr>
            <w:r w:rsidRPr="00992244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807" w:type="dxa"/>
            <w:vAlign w:val="center"/>
          </w:tcPr>
          <w:p w14:paraId="2A9B267F" w14:textId="662C5B55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</w:rPr>
            </w:pPr>
            <w:r w:rsidRPr="00992244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807" w:type="dxa"/>
            <w:vAlign w:val="center"/>
          </w:tcPr>
          <w:p w14:paraId="4C0D2579" w14:textId="1D1C111F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</w:rPr>
            </w:pPr>
            <w:r w:rsidRPr="00992244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813" w:type="dxa"/>
            <w:vAlign w:val="center"/>
          </w:tcPr>
          <w:p w14:paraId="085B65A3" w14:textId="41F79A7D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92244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2698" w:type="dxa"/>
            <w:vAlign w:val="center"/>
          </w:tcPr>
          <w:p w14:paraId="05FEEAFE" w14:textId="0D999522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92244">
              <w:rPr>
                <w:rFonts w:asciiTheme="minorHAnsi" w:hAnsiTheme="minorHAnsi" w:cstheme="minorHAnsi"/>
                <w:b/>
                <w:bCs/>
              </w:rPr>
              <w:t>30%</w:t>
            </w:r>
          </w:p>
        </w:tc>
      </w:tr>
      <w:tr w:rsidR="00992244" w14:paraId="56694922" w14:textId="77777777" w:rsidTr="00DD332D">
        <w:trPr>
          <w:trHeight w:val="302"/>
        </w:trPr>
        <w:tc>
          <w:tcPr>
            <w:tcW w:w="5687" w:type="dxa"/>
            <w:gridSpan w:val="3"/>
            <w:shd w:val="clear" w:color="auto" w:fill="D9D9D9" w:themeFill="background1" w:themeFillShade="D9"/>
            <w:vAlign w:val="center"/>
          </w:tcPr>
          <w:p w14:paraId="1A22DD29" w14:textId="3F6FCC01" w:rsidR="00992244" w:rsidRDefault="00992244" w:rsidP="00992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F28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Total </w:t>
            </w:r>
            <w:proofErr w:type="spellStart"/>
            <w:r w:rsidRPr="00AF28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</w:p>
        </w:tc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468B25CA" w14:textId="0EAD4A51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92244">
              <w:rPr>
                <w:rFonts w:asciiTheme="minorHAnsi" w:hAnsiTheme="minorHAnsi" w:cstheme="minorHAnsi"/>
                <w:b/>
              </w:rPr>
              <w:t>7</w:t>
            </w:r>
          </w:p>
        </w:tc>
        <w:tc>
          <w:tcPr>
            <w:tcW w:w="807" w:type="dxa"/>
            <w:shd w:val="clear" w:color="auto" w:fill="D9D9D9" w:themeFill="background1" w:themeFillShade="D9"/>
            <w:vAlign w:val="center"/>
          </w:tcPr>
          <w:p w14:paraId="6335A38D" w14:textId="2908AFB0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</w:rPr>
            </w:pPr>
            <w:r w:rsidRPr="00992244">
              <w:rPr>
                <w:rFonts w:asciiTheme="minorHAnsi" w:hAnsiTheme="minorHAnsi" w:cstheme="minorHAnsi"/>
                <w:b/>
              </w:rPr>
              <w:t>9</w:t>
            </w:r>
          </w:p>
        </w:tc>
        <w:tc>
          <w:tcPr>
            <w:tcW w:w="807" w:type="dxa"/>
            <w:shd w:val="clear" w:color="auto" w:fill="D9D9D9" w:themeFill="background1" w:themeFillShade="D9"/>
            <w:vAlign w:val="center"/>
          </w:tcPr>
          <w:p w14:paraId="1BD04B04" w14:textId="4D48B77F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</w:rPr>
            </w:pPr>
            <w:r w:rsidRPr="00992244">
              <w:rPr>
                <w:rFonts w:asciiTheme="minorHAnsi" w:hAnsiTheme="minorHAnsi" w:cstheme="minorHAnsi"/>
                <w:b/>
              </w:rPr>
              <w:t>13</w:t>
            </w:r>
          </w:p>
        </w:tc>
        <w:tc>
          <w:tcPr>
            <w:tcW w:w="807" w:type="dxa"/>
            <w:shd w:val="clear" w:color="auto" w:fill="D9D9D9" w:themeFill="background1" w:themeFillShade="D9"/>
            <w:vAlign w:val="center"/>
          </w:tcPr>
          <w:p w14:paraId="20DA966C" w14:textId="79B464B1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</w:rPr>
            </w:pPr>
            <w:r w:rsidRPr="00992244">
              <w:rPr>
                <w:rFonts w:asciiTheme="minorHAnsi" w:hAnsiTheme="minorHAnsi" w:cstheme="minorHAnsi"/>
                <w:b/>
              </w:rPr>
              <w:t>11</w:t>
            </w:r>
          </w:p>
        </w:tc>
        <w:tc>
          <w:tcPr>
            <w:tcW w:w="807" w:type="dxa"/>
            <w:shd w:val="clear" w:color="auto" w:fill="D9D9D9" w:themeFill="background1" w:themeFillShade="D9"/>
            <w:vAlign w:val="center"/>
          </w:tcPr>
          <w:p w14:paraId="7CC96906" w14:textId="1887C72D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</w:rPr>
            </w:pPr>
            <w:r w:rsidRPr="00992244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807" w:type="dxa"/>
            <w:shd w:val="clear" w:color="auto" w:fill="D9D9D9" w:themeFill="background1" w:themeFillShade="D9"/>
            <w:vAlign w:val="center"/>
          </w:tcPr>
          <w:p w14:paraId="55CF096F" w14:textId="2BF0B9FA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</w:rPr>
            </w:pPr>
            <w:r w:rsidRPr="00992244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807" w:type="dxa"/>
            <w:shd w:val="clear" w:color="auto" w:fill="D9D9D9" w:themeFill="background1" w:themeFillShade="D9"/>
            <w:vAlign w:val="center"/>
          </w:tcPr>
          <w:p w14:paraId="02A9C3B7" w14:textId="4D1B813D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</w:rPr>
            </w:pPr>
            <w:r w:rsidRPr="00992244">
              <w:rPr>
                <w:rFonts w:asciiTheme="minorHAnsi" w:hAnsiTheme="minorHAnsi" w:cstheme="minorHAnsi"/>
                <w:b/>
              </w:rPr>
              <w:t>16</w:t>
            </w:r>
          </w:p>
        </w:tc>
        <w:tc>
          <w:tcPr>
            <w:tcW w:w="813" w:type="dxa"/>
            <w:shd w:val="clear" w:color="auto" w:fill="D9D9D9" w:themeFill="background1" w:themeFillShade="D9"/>
            <w:vAlign w:val="center"/>
          </w:tcPr>
          <w:p w14:paraId="68E97E07" w14:textId="3339DDB3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92244">
              <w:rPr>
                <w:rFonts w:asciiTheme="minorHAnsi" w:hAnsiTheme="minorHAnsi" w:cstheme="minorHAnsi"/>
                <w:b/>
              </w:rPr>
              <w:t>14</w:t>
            </w:r>
          </w:p>
        </w:tc>
        <w:tc>
          <w:tcPr>
            <w:tcW w:w="2698" w:type="dxa"/>
            <w:shd w:val="clear" w:color="auto" w:fill="D9D9D9" w:themeFill="background1" w:themeFillShade="D9"/>
            <w:vAlign w:val="center"/>
          </w:tcPr>
          <w:p w14:paraId="45C5F588" w14:textId="6F6DF8AA" w:rsidR="00992244" w:rsidRPr="00992244" w:rsidRDefault="00992244" w:rsidP="00992244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92244">
              <w:rPr>
                <w:rFonts w:asciiTheme="minorHAnsi" w:hAnsiTheme="minorHAnsi" w:cstheme="minorHAnsi"/>
                <w:color w:val="000000"/>
              </w:rPr>
              <w:t>100%</w:t>
            </w:r>
          </w:p>
        </w:tc>
      </w:tr>
    </w:tbl>
    <w:p w14:paraId="5B0334C6" w14:textId="4DFADC04" w:rsidR="00B15BCC" w:rsidRPr="005E59D9" w:rsidRDefault="008A7080" w:rsidP="005E59D9">
      <w:pPr>
        <w:rPr>
          <w:rFonts w:asciiTheme="minorHAnsi" w:hAnsiTheme="minorHAnsi" w:cstheme="minorHAnsi"/>
          <w:sz w:val="24"/>
          <w:szCs w:val="24"/>
        </w:rPr>
      </w:pPr>
      <w:r w:rsidRPr="005E59D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B735BDE" w14:textId="77777777" w:rsidR="0027021A" w:rsidRDefault="0027021A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55584D7A" w14:textId="2377CD84" w:rsidR="0027021A" w:rsidRPr="004526C3" w:rsidRDefault="0027021A" w:rsidP="0027021A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RUBRIK PENILAIAN</w:t>
      </w:r>
    </w:p>
    <w:p w14:paraId="3701A344" w14:textId="77777777" w:rsidR="009E6E8D" w:rsidRDefault="009E6E8D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2316941A" w14:textId="1B2392C7" w:rsidR="00506827" w:rsidRDefault="0062189D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R0-1: </w:t>
      </w:r>
      <w:r w:rsidR="00506827">
        <w:rPr>
          <w:rFonts w:asciiTheme="minorHAnsi" w:hAnsiTheme="minorHAnsi" w:cstheme="minorHAnsi"/>
          <w:sz w:val="24"/>
          <w:szCs w:val="24"/>
        </w:rPr>
        <w:t xml:space="preserve">RUBRIK </w:t>
      </w:r>
      <w:r>
        <w:rPr>
          <w:rFonts w:asciiTheme="minorHAnsi" w:hAnsiTheme="minorHAnsi" w:cstheme="minorHAnsi"/>
          <w:sz w:val="24"/>
          <w:szCs w:val="24"/>
        </w:rPr>
        <w:t>HOLISTIK</w:t>
      </w:r>
      <w:r w:rsidR="00F67640">
        <w:rPr>
          <w:rFonts w:asciiTheme="minorHAnsi" w:hAnsiTheme="minorHAnsi" w:cstheme="minorHAnsi"/>
          <w:sz w:val="24"/>
          <w:szCs w:val="24"/>
        </w:rPr>
        <w:t xml:space="preserve"> </w:t>
      </w:r>
      <w:r w:rsidR="00667FCF">
        <w:rPr>
          <w:rFonts w:asciiTheme="minorHAnsi" w:hAnsiTheme="minorHAnsi" w:cstheme="minorHAnsi"/>
          <w:sz w:val="24"/>
          <w:szCs w:val="24"/>
        </w:rPr>
        <w:t>(</w:t>
      </w:r>
      <w:r w:rsidR="00DD332D" w:rsidRPr="00DD332D">
        <w:rPr>
          <w:rFonts w:asciiTheme="minorHAnsi" w:hAnsiTheme="minorHAnsi" w:cstheme="minorHAnsi"/>
          <w:b/>
          <w:bCs/>
          <w:sz w:val="24"/>
          <w:szCs w:val="24"/>
        </w:rPr>
        <w:t>SC-01, SC-02, SC-04, SC-</w:t>
      </w:r>
      <w:proofErr w:type="gramStart"/>
      <w:r w:rsidR="00DD332D" w:rsidRPr="00DD332D">
        <w:rPr>
          <w:rFonts w:asciiTheme="minorHAnsi" w:hAnsiTheme="minorHAnsi" w:cstheme="minorHAnsi"/>
          <w:b/>
          <w:bCs/>
          <w:sz w:val="24"/>
          <w:szCs w:val="24"/>
        </w:rPr>
        <w:t>06</w:t>
      </w:r>
      <w:r w:rsidR="00667FCF">
        <w:rPr>
          <w:rFonts w:asciiTheme="minorHAnsi" w:hAnsiTheme="minorHAnsi" w:cstheme="minorHAnsi"/>
          <w:sz w:val="24"/>
          <w:szCs w:val="24"/>
        </w:rPr>
        <w:t>)</w:t>
      </w:r>
      <w:r w:rsidR="000C2A66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167" w:type="dxa"/>
        <w:tblInd w:w="279" w:type="dxa"/>
        <w:tblLook w:val="04A0" w:firstRow="1" w:lastRow="0" w:firstColumn="1" w:lastColumn="0" w:noHBand="0" w:noVBand="1"/>
      </w:tblPr>
      <w:tblGrid>
        <w:gridCol w:w="1154"/>
        <w:gridCol w:w="1260"/>
        <w:gridCol w:w="12753"/>
      </w:tblGrid>
      <w:tr w:rsidR="0062189D" w:rsidRPr="0062189D" w14:paraId="6F6D7D8E" w14:textId="77777777" w:rsidTr="00AE7469">
        <w:trPr>
          <w:trHeight w:val="312"/>
          <w:tblHeader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96A2154" w14:textId="77777777" w:rsidR="0062189D" w:rsidRPr="0062189D" w:rsidRDefault="0062189D" w:rsidP="0062189D">
            <w:pPr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Grade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78D6DE1" w14:textId="77777777" w:rsidR="0062189D" w:rsidRPr="0062189D" w:rsidRDefault="0062189D" w:rsidP="00231B47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Rentang</w:t>
            </w:r>
            <w:proofErr w:type="spellEnd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Skor</w:t>
            </w:r>
          </w:p>
        </w:tc>
        <w:tc>
          <w:tcPr>
            <w:tcW w:w="1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7BD2CD3" w14:textId="4A45AE9F" w:rsidR="0062189D" w:rsidRPr="0062189D" w:rsidRDefault="0062189D" w:rsidP="0062189D">
            <w:pPr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Deskripsi</w:t>
            </w:r>
            <w:proofErr w:type="spellEnd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Kualitas</w:t>
            </w:r>
            <w:proofErr w:type="spellEnd"/>
          </w:p>
        </w:tc>
      </w:tr>
      <w:tr w:rsidR="00DD332D" w:rsidRPr="0062189D" w14:paraId="519B511A" w14:textId="77777777" w:rsidTr="00904F1F">
        <w:trPr>
          <w:trHeight w:val="624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6A7CC" w14:textId="77777777" w:rsidR="00DD332D" w:rsidRPr="0062189D" w:rsidRDefault="00DD332D" w:rsidP="00DD332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Sangat Baik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016A7" w14:textId="77777777" w:rsidR="00DD332D" w:rsidRPr="0062189D" w:rsidRDefault="00DD332D" w:rsidP="00DD332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85 - 100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BA78" w14:textId="41DB7313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DD332D">
              <w:rPr>
                <w:rFonts w:asciiTheme="minorHAnsi" w:hAnsiTheme="minorHAnsi" w:cstheme="minorHAnsi"/>
              </w:rPr>
              <w:t>Mahasiswa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menunjukkan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pemahaman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biokimia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yang sangat </w:t>
            </w:r>
            <w:proofErr w:type="spellStart"/>
            <w:r w:rsidRPr="00DD332D">
              <w:rPr>
                <w:rFonts w:asciiTheme="minorHAnsi" w:hAnsiTheme="minorHAnsi" w:cstheme="minorHAnsi"/>
              </w:rPr>
              <w:t>utuh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dan </w:t>
            </w:r>
            <w:proofErr w:type="spellStart"/>
            <w:r w:rsidRPr="00DD332D">
              <w:rPr>
                <w:rFonts w:asciiTheme="minorHAnsi" w:hAnsiTheme="minorHAnsi" w:cstheme="minorHAnsi"/>
              </w:rPr>
              <w:t>akurat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; </w:t>
            </w:r>
            <w:proofErr w:type="spellStart"/>
            <w:r w:rsidRPr="00DD332D">
              <w:rPr>
                <w:rFonts w:asciiTheme="minorHAnsi" w:hAnsiTheme="minorHAnsi" w:cstheme="minorHAnsi"/>
              </w:rPr>
              <w:t>mampu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menjelaskan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struktur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</w:rPr>
              <w:t>fungsi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</w:rPr>
              <w:t>mekanisme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</w:rPr>
              <w:t>atau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jalur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biokimia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secara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runtut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; </w:t>
            </w:r>
            <w:proofErr w:type="spellStart"/>
            <w:r w:rsidRPr="00DD332D">
              <w:rPr>
                <w:rFonts w:asciiTheme="minorHAnsi" w:hAnsiTheme="minorHAnsi" w:cstheme="minorHAnsi"/>
              </w:rPr>
              <w:t>menghubungkan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konsep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secara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logis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dengan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proses </w:t>
            </w:r>
            <w:proofErr w:type="spellStart"/>
            <w:r w:rsidRPr="00DD332D">
              <w:rPr>
                <w:rFonts w:asciiTheme="minorHAnsi" w:hAnsiTheme="minorHAnsi" w:cstheme="minorHAnsi"/>
              </w:rPr>
              <w:t>biologis</w:t>
            </w:r>
            <w:proofErr w:type="spellEnd"/>
            <w:r w:rsidRPr="00DD332D">
              <w:rPr>
                <w:rFonts w:asciiTheme="minorHAnsi" w:hAnsiTheme="minorHAnsi" w:cstheme="minorHAnsi"/>
              </w:rPr>
              <w:t>/</w:t>
            </w:r>
            <w:proofErr w:type="spellStart"/>
            <w:r w:rsidRPr="00DD332D">
              <w:rPr>
                <w:rFonts w:asciiTheme="minorHAnsi" w:hAnsiTheme="minorHAnsi" w:cstheme="minorHAnsi"/>
              </w:rPr>
              <w:t>konteks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kefarmasian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; </w:t>
            </w:r>
            <w:proofErr w:type="spellStart"/>
            <w:r w:rsidRPr="00DD332D">
              <w:rPr>
                <w:rFonts w:asciiTheme="minorHAnsi" w:hAnsiTheme="minorHAnsi" w:cstheme="minorHAnsi"/>
              </w:rPr>
              <w:t>serta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memberikan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interpretasi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yang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tepat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tanpa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kesalahan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konsep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yang </w:t>
            </w:r>
            <w:proofErr w:type="spellStart"/>
            <w:r w:rsidRPr="00DD332D">
              <w:rPr>
                <w:rFonts w:asciiTheme="minorHAnsi" w:hAnsiTheme="minorHAnsi" w:cstheme="minorHAnsi"/>
              </w:rPr>
              <w:t>bermakna</w:t>
            </w:r>
            <w:proofErr w:type="spellEnd"/>
            <w:r w:rsidRPr="00DD332D">
              <w:rPr>
                <w:rFonts w:asciiTheme="minorHAnsi" w:hAnsiTheme="minorHAnsi" w:cstheme="minorHAnsi"/>
              </w:rPr>
              <w:t>.</w:t>
            </w:r>
          </w:p>
        </w:tc>
      </w:tr>
      <w:tr w:rsidR="00DD332D" w:rsidRPr="0062189D" w14:paraId="050BFEA2" w14:textId="77777777" w:rsidTr="0005462D">
        <w:trPr>
          <w:trHeight w:val="46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34589" w14:textId="77777777" w:rsidR="00DD332D" w:rsidRPr="0062189D" w:rsidRDefault="00DD332D" w:rsidP="00DD332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lastRenderedPageBreak/>
              <w:t>Baik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F7E13" w14:textId="77777777" w:rsidR="00DD332D" w:rsidRPr="0062189D" w:rsidRDefault="00DD332D" w:rsidP="00DD332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70 - 84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4688E" w14:textId="4B4C3662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DD332D">
              <w:rPr>
                <w:rFonts w:asciiTheme="minorHAnsi" w:hAnsiTheme="minorHAnsi" w:cstheme="minorHAnsi"/>
              </w:rPr>
              <w:t>Mahasiswa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menunjukkan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pemahaman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konsep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biokimia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yang </w:t>
            </w:r>
            <w:proofErr w:type="spellStart"/>
            <w:r w:rsidRPr="00DD332D">
              <w:rPr>
                <w:rFonts w:asciiTheme="minorHAnsi" w:hAnsiTheme="minorHAnsi" w:cstheme="minorHAnsi"/>
              </w:rPr>
              <w:t>baik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dan </w:t>
            </w:r>
            <w:proofErr w:type="spellStart"/>
            <w:r w:rsidRPr="00DD332D">
              <w:rPr>
                <w:rFonts w:asciiTheme="minorHAnsi" w:hAnsiTheme="minorHAnsi" w:cstheme="minorHAnsi"/>
              </w:rPr>
              <w:t>sebagian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besar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akurat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; </w:t>
            </w:r>
            <w:proofErr w:type="spellStart"/>
            <w:r w:rsidRPr="00DD332D">
              <w:rPr>
                <w:rFonts w:asciiTheme="minorHAnsi" w:hAnsiTheme="minorHAnsi" w:cstheme="minorHAnsi"/>
              </w:rPr>
              <w:t>mampu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menjelaskan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konsep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dan </w:t>
            </w:r>
            <w:proofErr w:type="spellStart"/>
            <w:r w:rsidRPr="00DD332D">
              <w:rPr>
                <w:rFonts w:asciiTheme="minorHAnsi" w:hAnsiTheme="minorHAnsi" w:cstheme="minorHAnsi"/>
              </w:rPr>
              <w:t>hubungan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antarproses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dengan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cukup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runtut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;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terdapat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sedikit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kekurangan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pada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kedalaman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penjelasan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atau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ketelitian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tetapi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tidak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mengganggu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kesimpulan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utama</w:t>
            </w:r>
            <w:proofErr w:type="spellEnd"/>
            <w:r w:rsidRPr="00DD332D">
              <w:rPr>
                <w:rFonts w:asciiTheme="minorHAnsi" w:hAnsiTheme="minorHAnsi" w:cstheme="minorHAnsi"/>
              </w:rPr>
              <w:t>.</w:t>
            </w:r>
          </w:p>
        </w:tc>
      </w:tr>
      <w:tr w:rsidR="00DD332D" w:rsidRPr="0062189D" w14:paraId="007F7186" w14:textId="77777777" w:rsidTr="0005462D">
        <w:trPr>
          <w:trHeight w:val="41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447D2" w14:textId="77777777" w:rsidR="00DD332D" w:rsidRPr="0062189D" w:rsidRDefault="00DD332D" w:rsidP="00DD332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Cukup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41B41" w14:textId="77777777" w:rsidR="00DD332D" w:rsidRPr="0062189D" w:rsidRDefault="00DD332D" w:rsidP="00DD332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60 - 69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66FE5" w14:textId="389E9AE9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DD332D">
              <w:rPr>
                <w:rFonts w:asciiTheme="minorHAnsi" w:hAnsiTheme="minorHAnsi" w:cstheme="minorHAnsi"/>
              </w:rPr>
              <w:t>Mahasiswa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memahami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konsep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dasar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tetapi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penjelasan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masih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sebagian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kurang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runtut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</w:rPr>
              <w:t>atau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terdapat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beberapa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kesalahan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konsep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; </w:t>
            </w:r>
            <w:proofErr w:type="spellStart"/>
            <w:r w:rsidRPr="00DD332D">
              <w:rPr>
                <w:rFonts w:asciiTheme="minorHAnsi" w:hAnsiTheme="minorHAnsi" w:cstheme="minorHAnsi"/>
              </w:rPr>
              <w:t>hubungan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struktur</w:t>
            </w:r>
            <w:proofErr w:type="spellEnd"/>
            <w:r w:rsidRPr="00DD332D">
              <w:rPr>
                <w:rFonts w:asciiTheme="minorHAnsi" w:hAnsiTheme="minorHAnsi" w:cstheme="minorHAnsi"/>
              </w:rPr>
              <w:t>–</w:t>
            </w:r>
            <w:proofErr w:type="spellStart"/>
            <w:r w:rsidRPr="00DD332D">
              <w:rPr>
                <w:rFonts w:asciiTheme="minorHAnsi" w:hAnsiTheme="minorHAnsi" w:cstheme="minorHAnsi"/>
              </w:rPr>
              <w:t>fungsi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</w:rPr>
              <w:t>mekanisme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</w:rPr>
              <w:t>atau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jalur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metabolisme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belum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dijelaskan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secara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lengkap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; </w:t>
            </w:r>
            <w:proofErr w:type="spellStart"/>
            <w:r w:rsidRPr="00DD332D">
              <w:rPr>
                <w:rFonts w:asciiTheme="minorHAnsi" w:hAnsiTheme="minorHAnsi" w:cstheme="minorHAnsi"/>
              </w:rPr>
              <w:t>penerapan</w:t>
            </w:r>
            <w:proofErr w:type="spellEnd"/>
            <w:r w:rsidRPr="00DD332D">
              <w:rPr>
                <w:rFonts w:asciiTheme="minorHAnsi" w:hAnsiTheme="minorHAnsi" w:cstheme="minorHAnsi"/>
              </w:rPr>
              <w:t>/</w:t>
            </w:r>
            <w:proofErr w:type="spellStart"/>
            <w:r w:rsidRPr="00DD332D">
              <w:rPr>
                <w:rFonts w:asciiTheme="minorHAnsi" w:hAnsiTheme="minorHAnsi" w:cstheme="minorHAnsi"/>
              </w:rPr>
              <w:t>interpretasi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masih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terbatas</w:t>
            </w:r>
            <w:proofErr w:type="spellEnd"/>
            <w:r w:rsidRPr="00DD332D">
              <w:rPr>
                <w:rFonts w:asciiTheme="minorHAnsi" w:hAnsiTheme="minorHAnsi" w:cstheme="minorHAnsi"/>
              </w:rPr>
              <w:t>.</w:t>
            </w:r>
          </w:p>
        </w:tc>
      </w:tr>
      <w:tr w:rsidR="00DD332D" w:rsidRPr="0062189D" w14:paraId="07EC28C2" w14:textId="77777777" w:rsidTr="0005462D">
        <w:trPr>
          <w:trHeight w:val="417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2C02D" w14:textId="77777777" w:rsidR="00DD332D" w:rsidRPr="0062189D" w:rsidRDefault="00DD332D" w:rsidP="00DD332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Kurang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3556B" w14:textId="77777777" w:rsidR="00DD332D" w:rsidRPr="0062189D" w:rsidRDefault="00DD332D" w:rsidP="00DD332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&lt; 60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AB66" w14:textId="04ED032C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DD332D">
              <w:rPr>
                <w:rFonts w:asciiTheme="minorHAnsi" w:hAnsiTheme="minorHAnsi" w:cstheme="minorHAnsi"/>
              </w:rPr>
              <w:t>Mahasiswa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belum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menunjukkan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penguasaan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konsep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biokimia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yang </w:t>
            </w:r>
            <w:proofErr w:type="spellStart"/>
            <w:r w:rsidRPr="00DD332D">
              <w:rPr>
                <w:rFonts w:asciiTheme="minorHAnsi" w:hAnsiTheme="minorHAnsi" w:cstheme="minorHAnsi"/>
              </w:rPr>
              <w:t>memadai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; </w:t>
            </w:r>
            <w:proofErr w:type="spellStart"/>
            <w:r w:rsidRPr="00DD332D">
              <w:rPr>
                <w:rFonts w:asciiTheme="minorHAnsi" w:hAnsiTheme="minorHAnsi" w:cstheme="minorHAnsi"/>
              </w:rPr>
              <w:t>jawaban</w:t>
            </w:r>
            <w:proofErr w:type="spellEnd"/>
            <w:r w:rsidRPr="00DD332D">
              <w:rPr>
                <w:rFonts w:asciiTheme="minorHAnsi" w:hAnsiTheme="minorHAnsi" w:cstheme="minorHAnsi"/>
              </w:rPr>
              <w:t>/</w:t>
            </w:r>
            <w:proofErr w:type="spellStart"/>
            <w:r w:rsidRPr="00DD332D">
              <w:rPr>
                <w:rFonts w:asciiTheme="minorHAnsi" w:hAnsiTheme="minorHAnsi" w:cstheme="minorHAnsi"/>
              </w:rPr>
              <w:t>produk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tidak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lengkap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</w:rPr>
              <w:t>banyak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kesalahan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konsep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</w:rPr>
              <w:t>hubungan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antarproses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tidak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jelas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dan </w:t>
            </w:r>
            <w:proofErr w:type="spellStart"/>
            <w:r w:rsidRPr="00DD332D">
              <w:rPr>
                <w:rFonts w:asciiTheme="minorHAnsi" w:hAnsiTheme="minorHAnsi" w:cstheme="minorHAnsi"/>
              </w:rPr>
              <w:t>belum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mampu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menginterpretasikan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atau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menerapkan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konsep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secara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tepat</w:t>
            </w:r>
            <w:proofErr w:type="spellEnd"/>
            <w:r w:rsidRPr="00DD332D">
              <w:rPr>
                <w:rFonts w:asciiTheme="minorHAnsi" w:hAnsiTheme="minorHAnsi" w:cstheme="minorHAnsi"/>
              </w:rPr>
              <w:t>.</w:t>
            </w:r>
          </w:p>
        </w:tc>
      </w:tr>
    </w:tbl>
    <w:p w14:paraId="5678E273" w14:textId="6E8CCD94" w:rsidR="0062189D" w:rsidRDefault="00B61D78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proofErr w:type="gramStart"/>
      <w:r>
        <w:rPr>
          <w:rFonts w:asciiTheme="minorHAnsi" w:hAnsiTheme="minorHAnsi" w:cstheme="minorHAnsi"/>
          <w:sz w:val="24"/>
          <w:szCs w:val="24"/>
        </w:rPr>
        <w:t>*</w:t>
      </w:r>
      <w:r w:rsidR="00C9481F">
        <w:rPr>
          <w:rFonts w:asciiTheme="minorHAnsi" w:hAnsiTheme="minorHAnsi" w:cstheme="minorHAnsi"/>
          <w:sz w:val="24"/>
          <w:szCs w:val="24"/>
        </w:rPr>
        <w:t xml:space="preserve"> )</w:t>
      </w:r>
      <w:proofErr w:type="gramEnd"/>
      <w:r w:rsidR="00C9481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r w:rsidR="004E3CF4">
        <w:rPr>
          <w:rFonts w:asciiTheme="minorHAnsi" w:hAnsiTheme="minorHAnsi" w:cstheme="minorHAnsi"/>
          <w:sz w:val="24"/>
          <w:szCs w:val="24"/>
        </w:rPr>
        <w:t>S</w:t>
      </w:r>
      <w:r w:rsidR="00932A7D">
        <w:rPr>
          <w:rFonts w:asciiTheme="minorHAnsi" w:hAnsiTheme="minorHAnsi" w:cstheme="minorHAnsi"/>
          <w:sz w:val="24"/>
          <w:szCs w:val="24"/>
        </w:rPr>
        <w:t xml:space="preserve">ub-CPMK yang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>.</w:t>
      </w:r>
    </w:p>
    <w:p w14:paraId="723624A7" w14:textId="77777777" w:rsidR="00EC6226" w:rsidRDefault="00EC6226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1389A20A" w14:textId="333152C8" w:rsidR="00506827" w:rsidRDefault="00B8016E" w:rsidP="00F371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R-02: </w:t>
      </w:r>
      <w:r w:rsidR="00506827">
        <w:rPr>
          <w:rFonts w:asciiTheme="minorHAnsi" w:hAnsiTheme="minorHAnsi" w:cstheme="minorHAnsi"/>
          <w:sz w:val="24"/>
          <w:szCs w:val="24"/>
        </w:rPr>
        <w:t xml:space="preserve">RUBRIK </w:t>
      </w:r>
      <w:r w:rsidR="00933AC3">
        <w:rPr>
          <w:rFonts w:asciiTheme="minorHAnsi" w:hAnsiTheme="minorHAnsi" w:cstheme="minorHAnsi"/>
          <w:sz w:val="24"/>
          <w:szCs w:val="24"/>
        </w:rPr>
        <w:t>ANALITIK</w:t>
      </w:r>
      <w:r w:rsidR="003430DA">
        <w:rPr>
          <w:rFonts w:asciiTheme="minorHAnsi" w:hAnsiTheme="minorHAnsi" w:cstheme="minorHAnsi"/>
          <w:sz w:val="24"/>
          <w:szCs w:val="24"/>
        </w:rPr>
        <w:t xml:space="preserve"> (</w:t>
      </w:r>
      <w:r w:rsidR="00DD332D">
        <w:rPr>
          <w:rFonts w:ascii="Arial" w:hAnsi="Arial"/>
          <w:b/>
          <w:sz w:val="18"/>
        </w:rPr>
        <w:t>SC-02, SC-03, SC-04, SC-05, SC-06, SC-07, SC-</w:t>
      </w:r>
      <w:proofErr w:type="gramStart"/>
      <w:r w:rsidR="00DD332D">
        <w:rPr>
          <w:rFonts w:ascii="Arial" w:hAnsi="Arial"/>
          <w:b/>
          <w:sz w:val="18"/>
        </w:rPr>
        <w:t>08</w:t>
      </w:r>
      <w:r w:rsidR="003430DA">
        <w:rPr>
          <w:rFonts w:asciiTheme="minorHAnsi" w:hAnsiTheme="minorHAnsi" w:cstheme="minorHAnsi"/>
          <w:sz w:val="24"/>
          <w:szCs w:val="24"/>
        </w:rPr>
        <w:t>)</w:t>
      </w:r>
      <w:r w:rsidR="00244E2F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310" w:type="dxa"/>
        <w:tblInd w:w="279" w:type="dxa"/>
        <w:tblLook w:val="04A0" w:firstRow="1" w:lastRow="0" w:firstColumn="1" w:lastColumn="0" w:noHBand="0" w:noVBand="1"/>
      </w:tblPr>
      <w:tblGrid>
        <w:gridCol w:w="709"/>
        <w:gridCol w:w="1394"/>
        <w:gridCol w:w="2446"/>
        <w:gridCol w:w="2750"/>
        <w:gridCol w:w="2793"/>
        <w:gridCol w:w="2866"/>
        <w:gridCol w:w="2455"/>
      </w:tblGrid>
      <w:tr w:rsidR="00AE6021" w:rsidRPr="00AE7469" w14:paraId="488210C8" w14:textId="77777777" w:rsidTr="00AE6021">
        <w:trPr>
          <w:trHeight w:val="576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1408A6D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40B3C63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Kriteria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2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E184BB4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51CF289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Sangat Baik (85-100)</w:t>
            </w:r>
          </w:p>
        </w:tc>
        <w:tc>
          <w:tcPr>
            <w:tcW w:w="2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29149CF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Baik (70-84)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AC97473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Cukup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(60-69)</w:t>
            </w:r>
          </w:p>
        </w:tc>
        <w:tc>
          <w:tcPr>
            <w:tcW w:w="2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D8528FC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Kurang (&lt;60)</w:t>
            </w:r>
          </w:p>
        </w:tc>
      </w:tr>
      <w:tr w:rsidR="00DD332D" w:rsidRPr="00AE7469" w14:paraId="280FF549" w14:textId="77777777" w:rsidTr="00DD332D">
        <w:trPr>
          <w:trHeight w:val="109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A9C34" w14:textId="77777777" w:rsidR="00DD332D" w:rsidRPr="00AE7469" w:rsidRDefault="00DD332D" w:rsidP="00DD332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73EAC" w14:textId="487DFA49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DD332D">
              <w:rPr>
                <w:rFonts w:asciiTheme="minorHAnsi" w:hAnsiTheme="minorHAnsi" w:cstheme="minorHAnsi"/>
                <w:b/>
              </w:rPr>
              <w:t>Ketepatan</w:t>
            </w:r>
            <w:proofErr w:type="spellEnd"/>
            <w:r w:rsidRPr="00DD332D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/>
              </w:rPr>
              <w:t>konsep</w:t>
            </w:r>
            <w:proofErr w:type="spellEnd"/>
            <w:r w:rsidRPr="00DD332D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/>
              </w:rPr>
              <w:t>biokimia</w:t>
            </w:r>
            <w:proofErr w:type="spellEnd"/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C26C6" w14:textId="6FF3A789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DD332D">
              <w:rPr>
                <w:rFonts w:asciiTheme="minorHAnsi" w:hAnsiTheme="minorHAnsi" w:cstheme="minorHAnsi"/>
              </w:rPr>
              <w:t>Menjelaskan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konsep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</w:rPr>
              <w:t>istilah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</w:rPr>
              <w:t>struktur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</w:rPr>
              <w:t>fungsi</w:t>
            </w:r>
            <w:proofErr w:type="spellEnd"/>
            <w:r w:rsidRPr="00DD332D">
              <w:rPr>
                <w:rFonts w:asciiTheme="minorHAnsi" w:hAnsiTheme="minorHAnsi" w:cstheme="minorHAnsi"/>
              </w:rPr>
              <w:t>, dan/</w:t>
            </w:r>
            <w:proofErr w:type="spellStart"/>
            <w:r w:rsidRPr="00DD332D">
              <w:rPr>
                <w:rFonts w:asciiTheme="minorHAnsi" w:hAnsiTheme="minorHAnsi" w:cstheme="minorHAnsi"/>
              </w:rPr>
              <w:t>atau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mekanisme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biokimia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secara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benar</w:t>
            </w:r>
            <w:proofErr w:type="spellEnd"/>
            <w:r w:rsidRPr="00DD332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84F0D" w14:textId="50BB9AF2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DD332D">
              <w:rPr>
                <w:rFonts w:asciiTheme="minorHAnsi" w:hAnsiTheme="minorHAnsi" w:cstheme="minorHAnsi"/>
              </w:rPr>
              <w:t>Penjelasan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sangat </w:t>
            </w:r>
            <w:proofErr w:type="spellStart"/>
            <w:r w:rsidRPr="00DD332D">
              <w:rPr>
                <w:rFonts w:asciiTheme="minorHAnsi" w:hAnsiTheme="minorHAnsi" w:cstheme="minorHAnsi"/>
              </w:rPr>
              <w:t>akurat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</w:rPr>
              <w:t>lengkap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</w:rPr>
              <w:t>istilah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tepat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tanpa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kesalahan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konsep</w:t>
            </w:r>
            <w:proofErr w:type="spellEnd"/>
            <w:r w:rsidRPr="00DD332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D6662" w14:textId="12B4551D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DD332D">
              <w:rPr>
                <w:rFonts w:asciiTheme="minorHAnsi" w:hAnsiTheme="minorHAnsi" w:cstheme="minorHAnsi"/>
              </w:rPr>
              <w:t>Penjelasan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akurat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dengan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kesalahan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kecil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yang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tidak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memengaruhi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makna</w:t>
            </w:r>
            <w:proofErr w:type="spellEnd"/>
            <w:r w:rsidRPr="00DD332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DB471" w14:textId="355E5DC3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DD332D">
              <w:rPr>
                <w:rFonts w:asciiTheme="minorHAnsi" w:hAnsiTheme="minorHAnsi" w:cstheme="minorHAnsi"/>
              </w:rPr>
              <w:t>Konsep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dasar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cukup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benar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tetapi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ada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beberapa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kekeliruan</w:t>
            </w:r>
            <w:proofErr w:type="spellEnd"/>
            <w:r w:rsidRPr="00DD332D">
              <w:rPr>
                <w:rFonts w:asciiTheme="minorHAnsi" w:hAnsiTheme="minorHAnsi" w:cstheme="minorHAnsi"/>
              </w:rPr>
              <w:t>/</w:t>
            </w:r>
            <w:proofErr w:type="spellStart"/>
            <w:r w:rsidRPr="00DD332D">
              <w:rPr>
                <w:rFonts w:asciiTheme="minorHAnsi" w:hAnsiTheme="minorHAnsi" w:cstheme="minorHAnsi"/>
              </w:rPr>
              <w:t>ketidaklengkapan</w:t>
            </w:r>
            <w:proofErr w:type="spellEnd"/>
            <w:r w:rsidRPr="00DD332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009AC" w14:textId="2CCA34A9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DD332D">
              <w:rPr>
                <w:rFonts w:asciiTheme="minorHAnsi" w:hAnsiTheme="minorHAnsi" w:cstheme="minorHAnsi"/>
              </w:rPr>
              <w:t xml:space="preserve">Banyak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kesalahan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konsep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atau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istilah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; </w:t>
            </w:r>
            <w:proofErr w:type="spellStart"/>
            <w:r w:rsidRPr="00DD332D">
              <w:rPr>
                <w:rFonts w:asciiTheme="minorHAnsi" w:hAnsiTheme="minorHAnsi" w:cstheme="minorHAnsi"/>
              </w:rPr>
              <w:t>penjelasan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tidak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dapat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dipertanggungjawabkan</w:t>
            </w:r>
            <w:proofErr w:type="spellEnd"/>
            <w:r w:rsidRPr="00DD332D">
              <w:rPr>
                <w:rFonts w:asciiTheme="minorHAnsi" w:hAnsiTheme="minorHAnsi" w:cstheme="minorHAnsi"/>
              </w:rPr>
              <w:t>.</w:t>
            </w:r>
          </w:p>
        </w:tc>
      </w:tr>
      <w:tr w:rsidR="00DD332D" w:rsidRPr="00AE7469" w14:paraId="1C4F0FEF" w14:textId="77777777" w:rsidTr="00AE6021">
        <w:trPr>
          <w:trHeight w:val="17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1B748" w14:textId="77777777" w:rsidR="00DD332D" w:rsidRPr="00AE7469" w:rsidRDefault="00DD332D" w:rsidP="00DD332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0FCC0" w14:textId="5FACA32B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DD332D">
              <w:rPr>
                <w:rFonts w:asciiTheme="minorHAnsi" w:hAnsiTheme="minorHAnsi" w:cstheme="minorHAnsi"/>
                <w:b/>
              </w:rPr>
              <w:t>Kelengkapan</w:t>
            </w:r>
            <w:proofErr w:type="spellEnd"/>
            <w:r w:rsidRPr="00DD332D">
              <w:rPr>
                <w:rFonts w:asciiTheme="minorHAnsi" w:hAnsiTheme="minorHAnsi" w:cstheme="minorHAnsi"/>
                <w:b/>
              </w:rPr>
              <w:t xml:space="preserve"> &amp; </w:t>
            </w:r>
            <w:proofErr w:type="spellStart"/>
            <w:r w:rsidRPr="00DD332D">
              <w:rPr>
                <w:rFonts w:asciiTheme="minorHAnsi" w:hAnsiTheme="minorHAnsi" w:cstheme="minorHAnsi"/>
                <w:b/>
              </w:rPr>
              <w:t>ketepatan</w:t>
            </w:r>
            <w:proofErr w:type="spellEnd"/>
            <w:r w:rsidRPr="00DD332D">
              <w:rPr>
                <w:rFonts w:asciiTheme="minorHAnsi" w:hAnsiTheme="minorHAnsi" w:cstheme="minorHAnsi"/>
                <w:b/>
              </w:rPr>
              <w:t xml:space="preserve"> proses/</w:t>
            </w:r>
            <w:proofErr w:type="spellStart"/>
            <w:r w:rsidRPr="00DD332D">
              <w:rPr>
                <w:rFonts w:asciiTheme="minorHAnsi" w:hAnsiTheme="minorHAnsi" w:cstheme="minorHAnsi"/>
                <w:b/>
              </w:rPr>
              <w:t>jalur</w:t>
            </w:r>
            <w:proofErr w:type="spellEnd"/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D4969" w14:textId="7E7BF6A8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DD332D">
              <w:rPr>
                <w:rFonts w:asciiTheme="minorHAnsi" w:hAnsiTheme="minorHAnsi" w:cstheme="minorHAnsi"/>
              </w:rPr>
              <w:t>Menguraikan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urutan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tahapan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</w:rPr>
              <w:t>hubungan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struktur</w:t>
            </w:r>
            <w:proofErr w:type="spellEnd"/>
            <w:r w:rsidRPr="00DD332D">
              <w:rPr>
                <w:rFonts w:asciiTheme="minorHAnsi" w:hAnsiTheme="minorHAnsi" w:cstheme="minorHAnsi"/>
              </w:rPr>
              <w:t>–</w:t>
            </w:r>
            <w:proofErr w:type="spellStart"/>
            <w:r w:rsidRPr="00DD332D">
              <w:rPr>
                <w:rFonts w:asciiTheme="minorHAnsi" w:hAnsiTheme="minorHAnsi" w:cstheme="minorHAnsi"/>
              </w:rPr>
              <w:t>fungsi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</w:rPr>
              <w:t>mekanisme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enzim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</w:rPr>
              <w:t>atau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jalur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metabolisme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sesuai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materi</w:t>
            </w:r>
            <w:proofErr w:type="spellEnd"/>
            <w:r w:rsidRPr="00DD332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61E21" w14:textId="7F3B5E0F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DD332D">
              <w:rPr>
                <w:rFonts w:asciiTheme="minorHAnsi" w:hAnsiTheme="minorHAnsi" w:cstheme="minorHAnsi"/>
              </w:rPr>
              <w:t>Seluruh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tahapan</w:t>
            </w:r>
            <w:proofErr w:type="spellEnd"/>
            <w:r w:rsidRPr="00DD332D">
              <w:rPr>
                <w:rFonts w:asciiTheme="minorHAnsi" w:hAnsiTheme="minorHAnsi" w:cstheme="minorHAnsi"/>
              </w:rPr>
              <w:t>/</w:t>
            </w:r>
            <w:proofErr w:type="spellStart"/>
            <w:r w:rsidRPr="00DD332D">
              <w:rPr>
                <w:rFonts w:asciiTheme="minorHAnsi" w:hAnsiTheme="minorHAnsi" w:cstheme="minorHAnsi"/>
              </w:rPr>
              <w:t>komponen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lengkap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</w:rPr>
              <w:t>urut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dan </w:t>
            </w:r>
            <w:proofErr w:type="spellStart"/>
            <w:r w:rsidRPr="00DD332D">
              <w:rPr>
                <w:rFonts w:asciiTheme="minorHAnsi" w:hAnsiTheme="minorHAnsi" w:cstheme="minorHAnsi"/>
              </w:rPr>
              <w:t>hubungan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antarbagian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jelas</w:t>
            </w:r>
            <w:proofErr w:type="spellEnd"/>
            <w:r w:rsidRPr="00DD332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EC1C9" w14:textId="0F688548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DD332D">
              <w:rPr>
                <w:rFonts w:asciiTheme="minorHAnsi" w:hAnsiTheme="minorHAnsi" w:cstheme="minorHAnsi"/>
              </w:rPr>
              <w:t xml:space="preserve">Sebagian </w:t>
            </w:r>
            <w:proofErr w:type="spellStart"/>
            <w:r w:rsidRPr="00DD332D">
              <w:rPr>
                <w:rFonts w:asciiTheme="minorHAnsi" w:hAnsiTheme="minorHAnsi" w:cstheme="minorHAnsi"/>
              </w:rPr>
              <w:t>besar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tahapan</w:t>
            </w:r>
            <w:proofErr w:type="spellEnd"/>
            <w:r w:rsidRPr="00DD332D">
              <w:rPr>
                <w:rFonts w:asciiTheme="minorHAnsi" w:hAnsiTheme="minorHAnsi" w:cstheme="minorHAnsi"/>
              </w:rPr>
              <w:t>/</w:t>
            </w:r>
            <w:proofErr w:type="spellStart"/>
            <w:r w:rsidRPr="00DD332D">
              <w:rPr>
                <w:rFonts w:asciiTheme="minorHAnsi" w:hAnsiTheme="minorHAnsi" w:cstheme="minorHAnsi"/>
              </w:rPr>
              <w:t>komponen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benar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; </w:t>
            </w:r>
            <w:proofErr w:type="spellStart"/>
            <w:r w:rsidRPr="00DD332D">
              <w:rPr>
                <w:rFonts w:asciiTheme="minorHAnsi" w:hAnsiTheme="minorHAnsi" w:cstheme="minorHAnsi"/>
              </w:rPr>
              <w:t>sedikit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bagian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terlewat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atau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kurang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jelas</w:t>
            </w:r>
            <w:proofErr w:type="spellEnd"/>
            <w:r w:rsidRPr="00DD332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D2825" w14:textId="6BF3203D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DD332D">
              <w:rPr>
                <w:rFonts w:asciiTheme="minorHAnsi" w:hAnsiTheme="minorHAnsi" w:cstheme="minorHAnsi"/>
              </w:rPr>
              <w:t>Beberapa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tahapan</w:t>
            </w:r>
            <w:proofErr w:type="spellEnd"/>
            <w:r w:rsidRPr="00DD332D">
              <w:rPr>
                <w:rFonts w:asciiTheme="minorHAnsi" w:hAnsiTheme="minorHAnsi" w:cstheme="minorHAnsi"/>
              </w:rPr>
              <w:t>/</w:t>
            </w:r>
            <w:proofErr w:type="spellStart"/>
            <w:r w:rsidRPr="00DD332D">
              <w:rPr>
                <w:rFonts w:asciiTheme="minorHAnsi" w:hAnsiTheme="minorHAnsi" w:cstheme="minorHAnsi"/>
              </w:rPr>
              <w:t>komponen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benar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tetapi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urutan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atau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hubungan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masih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kurang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tepat</w:t>
            </w:r>
            <w:proofErr w:type="spellEnd"/>
            <w:r w:rsidRPr="00DD332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9CB09" w14:textId="5A4FE8FC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DD332D">
              <w:rPr>
                <w:rFonts w:asciiTheme="minorHAnsi" w:hAnsiTheme="minorHAnsi" w:cstheme="minorHAnsi"/>
              </w:rPr>
              <w:t>Tahapan</w:t>
            </w:r>
            <w:proofErr w:type="spellEnd"/>
            <w:r w:rsidRPr="00DD332D">
              <w:rPr>
                <w:rFonts w:asciiTheme="minorHAnsi" w:hAnsiTheme="minorHAnsi" w:cstheme="minorHAnsi"/>
              </w:rPr>
              <w:t>/</w:t>
            </w:r>
            <w:proofErr w:type="spellStart"/>
            <w:r w:rsidRPr="00DD332D">
              <w:rPr>
                <w:rFonts w:asciiTheme="minorHAnsi" w:hAnsiTheme="minorHAnsi" w:cstheme="minorHAnsi"/>
              </w:rPr>
              <w:t>komponen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utama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banyak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hilang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atau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salah; </w:t>
            </w:r>
            <w:proofErr w:type="spellStart"/>
            <w:r w:rsidRPr="00DD332D">
              <w:rPr>
                <w:rFonts w:asciiTheme="minorHAnsi" w:hAnsiTheme="minorHAnsi" w:cstheme="minorHAnsi"/>
              </w:rPr>
              <w:t>alur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tidak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dapat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dipahami</w:t>
            </w:r>
            <w:proofErr w:type="spellEnd"/>
            <w:r w:rsidRPr="00DD332D">
              <w:rPr>
                <w:rFonts w:asciiTheme="minorHAnsi" w:hAnsiTheme="minorHAnsi" w:cstheme="minorHAnsi"/>
              </w:rPr>
              <w:t>.</w:t>
            </w:r>
          </w:p>
        </w:tc>
      </w:tr>
      <w:tr w:rsidR="00DD332D" w:rsidRPr="00AE7469" w14:paraId="1D1EC011" w14:textId="77777777" w:rsidTr="00AE6021">
        <w:trPr>
          <w:trHeight w:val="14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2FA73" w14:textId="77777777" w:rsidR="00DD332D" w:rsidRPr="00AE7469" w:rsidRDefault="00DD332D" w:rsidP="00DD332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ED136" w14:textId="00056ACE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DD332D">
              <w:rPr>
                <w:rFonts w:asciiTheme="minorHAnsi" w:hAnsiTheme="minorHAnsi" w:cstheme="minorHAnsi"/>
                <w:b/>
              </w:rPr>
              <w:t>Interpretasi</w:t>
            </w:r>
            <w:proofErr w:type="spellEnd"/>
            <w:r w:rsidRPr="00DD332D">
              <w:rPr>
                <w:rFonts w:asciiTheme="minorHAnsi" w:hAnsiTheme="minorHAnsi" w:cstheme="minorHAnsi"/>
                <w:b/>
              </w:rPr>
              <w:t xml:space="preserve"> data/</w:t>
            </w:r>
            <w:proofErr w:type="spellStart"/>
            <w:r w:rsidRPr="00DD332D">
              <w:rPr>
                <w:rFonts w:asciiTheme="minorHAnsi" w:hAnsiTheme="minorHAnsi" w:cstheme="minorHAnsi"/>
                <w:b/>
              </w:rPr>
              <w:t>kasus</w:t>
            </w:r>
            <w:proofErr w:type="spellEnd"/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CF0BC" w14:textId="0832943C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DD332D">
              <w:rPr>
                <w:rFonts w:asciiTheme="minorHAnsi" w:hAnsiTheme="minorHAnsi" w:cstheme="minorHAnsi"/>
              </w:rPr>
              <w:t>Menafsirkan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hasil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identifikasi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data </w:t>
            </w:r>
            <w:proofErr w:type="spellStart"/>
            <w:r w:rsidRPr="00DD332D">
              <w:rPr>
                <w:rFonts w:asciiTheme="minorHAnsi" w:hAnsiTheme="minorHAnsi" w:cstheme="minorHAnsi"/>
              </w:rPr>
              <w:t>aktivitas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enzim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pathway, </w:t>
            </w:r>
            <w:proofErr w:type="spellStart"/>
            <w:r w:rsidRPr="00DD332D">
              <w:rPr>
                <w:rFonts w:asciiTheme="minorHAnsi" w:hAnsiTheme="minorHAnsi" w:cstheme="minorHAnsi"/>
              </w:rPr>
              <w:t>atau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kasus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biokimia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berdasarkan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konsep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yang </w:t>
            </w:r>
            <w:proofErr w:type="spellStart"/>
            <w:r w:rsidRPr="00DD332D">
              <w:rPr>
                <w:rFonts w:asciiTheme="minorHAnsi" w:hAnsiTheme="minorHAnsi" w:cstheme="minorHAnsi"/>
              </w:rPr>
              <w:t>relevan</w:t>
            </w:r>
            <w:proofErr w:type="spellEnd"/>
            <w:r w:rsidRPr="00DD332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C60B2" w14:textId="5E35C4B8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DD332D">
              <w:rPr>
                <w:rFonts w:asciiTheme="minorHAnsi" w:hAnsiTheme="minorHAnsi" w:cstheme="minorHAnsi"/>
              </w:rPr>
              <w:t>Interpretasi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tepat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</w:rPr>
              <w:t>berbasis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konsep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/data, dan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kesimpulan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sangat </w:t>
            </w:r>
            <w:proofErr w:type="spellStart"/>
            <w:r w:rsidRPr="00DD332D">
              <w:rPr>
                <w:rFonts w:asciiTheme="minorHAnsi" w:hAnsiTheme="minorHAnsi" w:cstheme="minorHAnsi"/>
              </w:rPr>
              <w:t>logis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serta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relevan</w:t>
            </w:r>
            <w:proofErr w:type="spellEnd"/>
            <w:r w:rsidRPr="00DD332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66501" w14:textId="61DCC7CF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DD332D">
              <w:rPr>
                <w:rFonts w:asciiTheme="minorHAnsi" w:hAnsiTheme="minorHAnsi" w:cstheme="minorHAnsi"/>
              </w:rPr>
              <w:t>Interpretasi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umumnya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tepat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; </w:t>
            </w:r>
            <w:proofErr w:type="spellStart"/>
            <w:r w:rsidRPr="00DD332D">
              <w:rPr>
                <w:rFonts w:asciiTheme="minorHAnsi" w:hAnsiTheme="minorHAnsi" w:cstheme="minorHAnsi"/>
              </w:rPr>
              <w:t>sedikit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kekurangan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dalam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alasan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atau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pengaitan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data.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DB71F" w14:textId="4E8BEE93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DD332D">
              <w:rPr>
                <w:rFonts w:asciiTheme="minorHAnsi" w:hAnsiTheme="minorHAnsi" w:cstheme="minorHAnsi"/>
              </w:rPr>
              <w:t>Interpretasi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masih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umum</w:t>
            </w:r>
            <w:proofErr w:type="spellEnd"/>
            <w:r w:rsidRPr="00DD332D">
              <w:rPr>
                <w:rFonts w:asciiTheme="minorHAnsi" w:hAnsiTheme="minorHAnsi" w:cstheme="minorHAnsi"/>
              </w:rPr>
              <w:t>/</w:t>
            </w:r>
            <w:proofErr w:type="spellStart"/>
            <w:r w:rsidRPr="00DD332D">
              <w:rPr>
                <w:rFonts w:asciiTheme="minorHAnsi" w:hAnsiTheme="minorHAnsi" w:cstheme="minorHAnsi"/>
              </w:rPr>
              <w:t>parsial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dan </w:t>
            </w:r>
            <w:proofErr w:type="spellStart"/>
            <w:r w:rsidRPr="00DD332D">
              <w:rPr>
                <w:rFonts w:asciiTheme="minorHAnsi" w:hAnsiTheme="minorHAnsi" w:cstheme="minorHAnsi"/>
              </w:rPr>
              <w:t>hubungan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data </w:t>
            </w:r>
            <w:proofErr w:type="spellStart"/>
            <w:r w:rsidRPr="00DD332D">
              <w:rPr>
                <w:rFonts w:asciiTheme="minorHAnsi" w:hAnsiTheme="minorHAnsi" w:cstheme="minorHAnsi"/>
              </w:rPr>
              <w:t>dengan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konsep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belum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konsisten</w:t>
            </w:r>
            <w:proofErr w:type="spellEnd"/>
            <w:r w:rsidRPr="00DD332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6FF59" w14:textId="33849720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DD332D">
              <w:rPr>
                <w:rFonts w:asciiTheme="minorHAnsi" w:hAnsiTheme="minorHAnsi" w:cstheme="minorHAnsi"/>
              </w:rPr>
              <w:t>Interpretasi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tidak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tepat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tidak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didukung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data/</w:t>
            </w:r>
            <w:proofErr w:type="spellStart"/>
            <w:r w:rsidRPr="00DD332D">
              <w:rPr>
                <w:rFonts w:asciiTheme="minorHAnsi" w:hAnsiTheme="minorHAnsi" w:cstheme="minorHAnsi"/>
              </w:rPr>
              <w:t>konsep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</w:rPr>
              <w:t>atau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kesimpulan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keliru</w:t>
            </w:r>
            <w:proofErr w:type="spellEnd"/>
            <w:r w:rsidRPr="00DD332D">
              <w:rPr>
                <w:rFonts w:asciiTheme="minorHAnsi" w:hAnsiTheme="minorHAnsi" w:cstheme="minorHAnsi"/>
              </w:rPr>
              <w:t>.</w:t>
            </w:r>
          </w:p>
        </w:tc>
      </w:tr>
      <w:tr w:rsidR="00DD332D" w:rsidRPr="00AE7469" w14:paraId="3A5DCCA7" w14:textId="77777777" w:rsidTr="00AE6021">
        <w:trPr>
          <w:trHeight w:val="28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B11A2" w14:textId="17A4ED0E" w:rsidR="00DD332D" w:rsidRPr="00AE7469" w:rsidRDefault="00DD332D" w:rsidP="00DD332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05C4E" w14:textId="0ADB121A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DD332D">
              <w:rPr>
                <w:rFonts w:asciiTheme="minorHAnsi" w:hAnsiTheme="minorHAnsi" w:cstheme="minorHAnsi"/>
                <w:b/>
              </w:rPr>
              <w:t>Analisis</w:t>
            </w:r>
            <w:proofErr w:type="spellEnd"/>
            <w:r w:rsidRPr="00DD332D">
              <w:rPr>
                <w:rFonts w:asciiTheme="minorHAnsi" w:hAnsiTheme="minorHAnsi" w:cstheme="minorHAnsi"/>
                <w:b/>
              </w:rPr>
              <w:t xml:space="preserve"> &amp; </w:t>
            </w:r>
            <w:proofErr w:type="spellStart"/>
            <w:r w:rsidRPr="00DD332D">
              <w:rPr>
                <w:rFonts w:asciiTheme="minorHAnsi" w:hAnsiTheme="minorHAnsi" w:cstheme="minorHAnsi"/>
                <w:b/>
              </w:rPr>
              <w:t>keterkaitan</w:t>
            </w:r>
            <w:proofErr w:type="spellEnd"/>
            <w:r w:rsidRPr="00DD332D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/>
              </w:rPr>
              <w:t>kefarmasian</w:t>
            </w:r>
            <w:proofErr w:type="spellEnd"/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1D7C1" w14:textId="164F1DB4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DD332D">
              <w:rPr>
                <w:rFonts w:asciiTheme="minorHAnsi" w:hAnsiTheme="minorHAnsi" w:cstheme="minorHAnsi"/>
              </w:rPr>
              <w:t>Menghubungkan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konsep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biokimia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dengan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kondisi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biologis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</w:rPr>
              <w:t>metabolisme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</w:rPr>
              <w:lastRenderedPageBreak/>
              <w:t>mekanisme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obat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/target </w:t>
            </w:r>
            <w:proofErr w:type="spellStart"/>
            <w:r w:rsidRPr="00DD332D">
              <w:rPr>
                <w:rFonts w:asciiTheme="minorHAnsi" w:hAnsiTheme="minorHAnsi" w:cstheme="minorHAnsi"/>
              </w:rPr>
              <w:t>biomolekul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</w:rPr>
              <w:t>atau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konteks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kefarmasian</w:t>
            </w:r>
            <w:proofErr w:type="spellEnd"/>
            <w:r w:rsidRPr="00DD332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EE286" w14:textId="6F877AA3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DD332D">
              <w:rPr>
                <w:rFonts w:asciiTheme="minorHAnsi" w:hAnsiTheme="minorHAnsi" w:cstheme="minorHAnsi"/>
              </w:rPr>
              <w:lastRenderedPageBreak/>
              <w:t>Hubungan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sangat </w:t>
            </w:r>
            <w:proofErr w:type="spellStart"/>
            <w:r w:rsidRPr="00DD332D">
              <w:rPr>
                <w:rFonts w:asciiTheme="minorHAnsi" w:hAnsiTheme="minorHAnsi" w:cstheme="minorHAnsi"/>
              </w:rPr>
              <w:t>jelas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</w:rPr>
              <w:t>relevan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</w:rPr>
              <w:t>logis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dan </w:t>
            </w:r>
            <w:proofErr w:type="spellStart"/>
            <w:r w:rsidRPr="00DD332D">
              <w:rPr>
                <w:rFonts w:asciiTheme="minorHAnsi" w:hAnsiTheme="minorHAnsi" w:cstheme="minorHAnsi"/>
              </w:rPr>
              <w:lastRenderedPageBreak/>
              <w:t>menunjukkan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pemahaman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kontekstual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yang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kuat</w:t>
            </w:r>
            <w:proofErr w:type="spellEnd"/>
            <w:r w:rsidRPr="00DD332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51F9A" w14:textId="1EBC6701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DD332D">
              <w:rPr>
                <w:rFonts w:asciiTheme="minorHAnsi" w:hAnsiTheme="minorHAnsi" w:cstheme="minorHAnsi"/>
              </w:rPr>
              <w:lastRenderedPageBreak/>
              <w:t>Hubungan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relevan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dan </w:t>
            </w:r>
            <w:proofErr w:type="spellStart"/>
            <w:r w:rsidRPr="00DD332D">
              <w:rPr>
                <w:rFonts w:asciiTheme="minorHAnsi" w:hAnsiTheme="minorHAnsi" w:cstheme="minorHAnsi"/>
              </w:rPr>
              <w:t>logis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tetapi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belum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mendalam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lastRenderedPageBreak/>
              <w:t>atau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ada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bagian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kurang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tepat</w:t>
            </w:r>
            <w:proofErr w:type="spellEnd"/>
            <w:r w:rsidRPr="00DD332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A0028" w14:textId="6D27B9B1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DD332D">
              <w:rPr>
                <w:rFonts w:asciiTheme="minorHAnsi" w:hAnsiTheme="minorHAnsi" w:cstheme="minorHAnsi"/>
              </w:rPr>
              <w:lastRenderedPageBreak/>
              <w:t>Hubungan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dengan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konteks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kefarmasian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masih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terbatas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atau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sebagian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kurang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tepat</w:t>
            </w:r>
            <w:proofErr w:type="spellEnd"/>
            <w:r w:rsidRPr="00DD332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4D4A0" w14:textId="653EF45F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DD332D">
              <w:rPr>
                <w:rFonts w:asciiTheme="minorHAnsi" w:hAnsiTheme="minorHAnsi" w:cstheme="minorHAnsi"/>
              </w:rPr>
              <w:t xml:space="preserve">Tidak </w:t>
            </w:r>
            <w:proofErr w:type="spellStart"/>
            <w:r w:rsidRPr="00DD332D">
              <w:rPr>
                <w:rFonts w:asciiTheme="minorHAnsi" w:hAnsiTheme="minorHAnsi" w:cstheme="minorHAnsi"/>
              </w:rPr>
              <w:t>mampu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menghubungkan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konsep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dengan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konteks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lastRenderedPageBreak/>
              <w:t>kefarmasian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atau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hubungan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tidak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relevan</w:t>
            </w:r>
            <w:proofErr w:type="spellEnd"/>
            <w:r w:rsidRPr="00DD332D">
              <w:rPr>
                <w:rFonts w:asciiTheme="minorHAnsi" w:hAnsiTheme="minorHAnsi" w:cstheme="minorHAnsi"/>
              </w:rPr>
              <w:t>.</w:t>
            </w:r>
          </w:p>
        </w:tc>
      </w:tr>
      <w:tr w:rsidR="00DD332D" w:rsidRPr="00AE7469" w14:paraId="705B734A" w14:textId="77777777" w:rsidTr="00AE6021">
        <w:trPr>
          <w:trHeight w:val="28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0E3EE" w14:textId="49EB03D8" w:rsidR="00DD332D" w:rsidRPr="00AE7469" w:rsidRDefault="00DD332D" w:rsidP="00DD332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50351" w14:textId="7DE67EF1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DD332D">
              <w:rPr>
                <w:rFonts w:asciiTheme="minorHAnsi" w:hAnsiTheme="minorHAnsi" w:cstheme="minorHAnsi"/>
                <w:b/>
              </w:rPr>
              <w:t>Kejelasan</w:t>
            </w:r>
            <w:proofErr w:type="spellEnd"/>
            <w:r w:rsidRPr="00DD332D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/>
              </w:rPr>
              <w:t>penyajian</w:t>
            </w:r>
            <w:proofErr w:type="spellEnd"/>
            <w:r w:rsidRPr="00DD332D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/>
              </w:rPr>
              <w:t>ilmiah</w:t>
            </w:r>
            <w:proofErr w:type="spellEnd"/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1CCE" w14:textId="4C31A197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DD332D">
              <w:rPr>
                <w:rFonts w:asciiTheme="minorHAnsi" w:hAnsiTheme="minorHAnsi" w:cstheme="minorHAnsi"/>
              </w:rPr>
              <w:t>Menyajikan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jawaban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diagram/pathway,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tabel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</w:rPr>
              <w:t>laporan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</w:rPr>
              <w:t>atau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produk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tugas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secara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sistematis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dan </w:t>
            </w:r>
            <w:proofErr w:type="spellStart"/>
            <w:r w:rsidRPr="00DD332D">
              <w:rPr>
                <w:rFonts w:asciiTheme="minorHAnsi" w:hAnsiTheme="minorHAnsi" w:cstheme="minorHAnsi"/>
              </w:rPr>
              <w:t>mudah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dipahami</w:t>
            </w:r>
            <w:proofErr w:type="spellEnd"/>
            <w:r w:rsidRPr="00DD332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F7A2" w14:textId="4ED0724C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DD332D">
              <w:rPr>
                <w:rFonts w:asciiTheme="minorHAnsi" w:hAnsiTheme="minorHAnsi" w:cstheme="minorHAnsi"/>
              </w:rPr>
              <w:t xml:space="preserve">Sangat </w:t>
            </w:r>
            <w:proofErr w:type="spellStart"/>
            <w:r w:rsidRPr="00DD332D">
              <w:rPr>
                <w:rFonts w:asciiTheme="minorHAnsi" w:hAnsiTheme="minorHAnsi" w:cstheme="minorHAnsi"/>
              </w:rPr>
              <w:t>sistematis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</w:rPr>
              <w:t>ringkas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</w:rPr>
              <w:t>jelas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terminologi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ilmiah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tepat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dan visual/diagram </w:t>
            </w:r>
            <w:proofErr w:type="spellStart"/>
            <w:r w:rsidRPr="00DD332D">
              <w:rPr>
                <w:rFonts w:asciiTheme="minorHAnsi" w:hAnsiTheme="minorHAnsi" w:cstheme="minorHAnsi"/>
              </w:rPr>
              <w:t>mendukung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isi</w:t>
            </w:r>
            <w:proofErr w:type="spellEnd"/>
            <w:r w:rsidRPr="00DD332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6D1CD" w14:textId="5E32AAF1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DD332D">
              <w:rPr>
                <w:rFonts w:asciiTheme="minorHAnsi" w:hAnsiTheme="minorHAnsi" w:cstheme="minorHAnsi"/>
              </w:rPr>
              <w:t>Sistematis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dan </w:t>
            </w:r>
            <w:proofErr w:type="spellStart"/>
            <w:r w:rsidRPr="00DD332D">
              <w:rPr>
                <w:rFonts w:asciiTheme="minorHAnsi" w:hAnsiTheme="minorHAnsi" w:cstheme="minorHAnsi"/>
              </w:rPr>
              <w:t>mudah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dipahami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; </w:t>
            </w:r>
            <w:proofErr w:type="spellStart"/>
            <w:r w:rsidRPr="00DD332D">
              <w:rPr>
                <w:rFonts w:asciiTheme="minorHAnsi" w:hAnsiTheme="minorHAnsi" w:cstheme="minorHAnsi"/>
              </w:rPr>
              <w:t>sedikit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masalah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pada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kerapian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atau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kejelasan</w:t>
            </w:r>
            <w:proofErr w:type="spellEnd"/>
            <w:r w:rsidRPr="00DD332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B780C" w14:textId="75DB8BD9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DD332D">
              <w:rPr>
                <w:rFonts w:asciiTheme="minorHAnsi" w:hAnsiTheme="minorHAnsi" w:cstheme="minorHAnsi"/>
              </w:rPr>
              <w:t>Cukup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dipahami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tetapi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kurang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sistematis</w:t>
            </w:r>
            <w:proofErr w:type="spellEnd"/>
            <w:r w:rsidRPr="00DD332D">
              <w:rPr>
                <w:rFonts w:asciiTheme="minorHAnsi" w:hAnsiTheme="minorHAnsi" w:cstheme="minorHAnsi"/>
              </w:rPr>
              <w:t>/</w:t>
            </w:r>
            <w:proofErr w:type="spellStart"/>
            <w:r w:rsidRPr="00DD332D">
              <w:rPr>
                <w:rFonts w:asciiTheme="minorHAnsi" w:hAnsiTheme="minorHAnsi" w:cstheme="minorHAnsi"/>
              </w:rPr>
              <w:t>rapi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atau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beberapa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istilah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/diagram </w:t>
            </w:r>
            <w:proofErr w:type="spellStart"/>
            <w:r w:rsidRPr="00DD332D">
              <w:rPr>
                <w:rFonts w:asciiTheme="minorHAnsi" w:hAnsiTheme="minorHAnsi" w:cstheme="minorHAnsi"/>
              </w:rPr>
              <w:t>kurang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jelas</w:t>
            </w:r>
            <w:proofErr w:type="spellEnd"/>
            <w:r w:rsidRPr="00DD332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91E47" w14:textId="0EF30EDA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DD332D">
              <w:rPr>
                <w:rFonts w:asciiTheme="minorHAnsi" w:hAnsiTheme="minorHAnsi" w:cstheme="minorHAnsi"/>
              </w:rPr>
              <w:t xml:space="preserve">Tidak </w:t>
            </w:r>
            <w:proofErr w:type="spellStart"/>
            <w:r w:rsidRPr="00DD332D">
              <w:rPr>
                <w:rFonts w:asciiTheme="minorHAnsi" w:hAnsiTheme="minorHAnsi" w:cstheme="minorHAnsi"/>
              </w:rPr>
              <w:t>sistematis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</w:rPr>
              <w:t>sulit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dipahami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, dan </w:t>
            </w:r>
            <w:proofErr w:type="spellStart"/>
            <w:r w:rsidRPr="00DD332D">
              <w:rPr>
                <w:rFonts w:asciiTheme="minorHAnsi" w:hAnsiTheme="minorHAnsi" w:cstheme="minorHAnsi"/>
              </w:rPr>
              <w:t>banyak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bagian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tidak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lengkap</w:t>
            </w:r>
            <w:proofErr w:type="spellEnd"/>
            <w:r w:rsidRPr="00DD332D">
              <w:rPr>
                <w:rFonts w:asciiTheme="minorHAnsi" w:hAnsiTheme="minorHAnsi" w:cstheme="minorHAnsi"/>
              </w:rPr>
              <w:t>/</w:t>
            </w:r>
            <w:proofErr w:type="spellStart"/>
            <w:r w:rsidRPr="00DD332D">
              <w:rPr>
                <w:rFonts w:asciiTheme="minorHAnsi" w:hAnsiTheme="minorHAnsi" w:cstheme="minorHAnsi"/>
              </w:rPr>
              <w:t>tidak</w:t>
            </w:r>
            <w:proofErr w:type="spellEnd"/>
            <w:r w:rsidRPr="00DD332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</w:rPr>
              <w:t>jelas</w:t>
            </w:r>
            <w:proofErr w:type="spellEnd"/>
            <w:r w:rsidRPr="00DD332D">
              <w:rPr>
                <w:rFonts w:asciiTheme="minorHAnsi" w:hAnsiTheme="minorHAnsi" w:cstheme="minorHAnsi"/>
              </w:rPr>
              <w:t>.</w:t>
            </w:r>
          </w:p>
        </w:tc>
      </w:tr>
    </w:tbl>
    <w:p w14:paraId="51EC54F7" w14:textId="77777777" w:rsidR="00064DD7" w:rsidRPr="001A5719" w:rsidRDefault="00064DD7" w:rsidP="00064DD7">
      <w:pPr>
        <w:ind w:left="284"/>
        <w:rPr>
          <w:rFonts w:asciiTheme="minorHAnsi" w:hAnsiTheme="minorHAnsi" w:cstheme="minorHAnsi"/>
          <w:sz w:val="24"/>
          <w:szCs w:val="24"/>
        </w:rPr>
      </w:pPr>
      <w:proofErr w:type="gramStart"/>
      <w:r w:rsidRPr="001A5719">
        <w:rPr>
          <w:rFonts w:asciiTheme="minorHAnsi" w:hAnsiTheme="minorHAnsi" w:cstheme="minorHAnsi"/>
          <w:sz w:val="24"/>
          <w:szCs w:val="24"/>
        </w:rPr>
        <w:t>* )</w:t>
      </w:r>
      <w:proofErr w:type="gram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Sub-CPMK yang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>.</w:t>
      </w:r>
    </w:p>
    <w:p w14:paraId="20F2F2CD" w14:textId="7608FD5A" w:rsidR="00506827" w:rsidRDefault="00506827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24F105C0" w14:textId="77777777" w:rsidR="008547DB" w:rsidRDefault="008547DB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615E21D9" w14:textId="77777777" w:rsidR="00CB44A5" w:rsidRDefault="00CB44A5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3C1A7242" w14:textId="77777777" w:rsidR="00517ED7" w:rsidRDefault="00517ED7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3EFA5AE9" w14:textId="43F58B26" w:rsidR="00506827" w:rsidRDefault="00046007" w:rsidP="00BD6A17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R-03: </w:t>
      </w:r>
      <w:r w:rsidR="00506827">
        <w:rPr>
          <w:rFonts w:asciiTheme="minorHAnsi" w:hAnsiTheme="minorHAnsi" w:cstheme="minorHAnsi"/>
          <w:sz w:val="24"/>
          <w:szCs w:val="24"/>
        </w:rPr>
        <w:t>RUBRIK SKALA PERSEPSI</w:t>
      </w:r>
      <w:r w:rsidR="005F6D91">
        <w:rPr>
          <w:rFonts w:asciiTheme="minorHAnsi" w:hAnsiTheme="minorHAnsi" w:cstheme="minorHAnsi"/>
          <w:sz w:val="24"/>
          <w:szCs w:val="24"/>
        </w:rPr>
        <w:t xml:space="preserve"> (Sub-CPMK</w:t>
      </w:r>
      <w:proofErr w:type="gramStart"/>
      <w:r w:rsidR="005F6D91">
        <w:rPr>
          <w:rFonts w:asciiTheme="minorHAnsi" w:hAnsiTheme="minorHAnsi" w:cstheme="minorHAnsi"/>
          <w:sz w:val="24"/>
          <w:szCs w:val="24"/>
        </w:rPr>
        <w:t>…)</w:t>
      </w:r>
      <w:r w:rsidR="001B3FE4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17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"/>
        <w:gridCol w:w="2460"/>
        <w:gridCol w:w="10500"/>
        <w:gridCol w:w="8"/>
        <w:gridCol w:w="330"/>
        <w:gridCol w:w="8"/>
        <w:gridCol w:w="330"/>
        <w:gridCol w:w="8"/>
        <w:gridCol w:w="330"/>
        <w:gridCol w:w="8"/>
        <w:gridCol w:w="330"/>
        <w:gridCol w:w="8"/>
        <w:gridCol w:w="330"/>
        <w:gridCol w:w="8"/>
      </w:tblGrid>
      <w:tr w:rsidR="00F3399A" w:rsidRPr="00384D7E" w14:paraId="0591E312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72BD77AD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2460" w:type="dxa"/>
            <w:vMerge w:val="restart"/>
            <w:shd w:val="clear" w:color="auto" w:fill="D9E2F3" w:themeFill="accent1" w:themeFillTint="33"/>
            <w:vAlign w:val="center"/>
          </w:tcPr>
          <w:p w14:paraId="6CF55ED3" w14:textId="3698E475" w:rsidR="00F3399A" w:rsidRPr="00453F5A" w:rsidRDefault="00F3399A" w:rsidP="00F3399A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10500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69A51577" w14:textId="669257DD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Deskripsi</w:t>
            </w:r>
            <w:proofErr w:type="spellEnd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  <w:r w:rsidR="001105F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1105F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contoh</w:t>
            </w:r>
            <w:proofErr w:type="spellEnd"/>
            <w:r w:rsidR="001105F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690" w:type="dxa"/>
            <w:gridSpan w:val="10"/>
            <w:shd w:val="clear" w:color="auto" w:fill="D9E2F3" w:themeFill="accent1" w:themeFillTint="33"/>
            <w:noWrap/>
            <w:vAlign w:val="center"/>
            <w:hideMark/>
          </w:tcPr>
          <w:p w14:paraId="7D356C8A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SKOR</w:t>
            </w:r>
          </w:p>
        </w:tc>
      </w:tr>
      <w:tr w:rsidR="00F3399A" w:rsidRPr="00384D7E" w14:paraId="37A06602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vMerge/>
            <w:shd w:val="clear" w:color="auto" w:fill="D9E2F3" w:themeFill="accent1" w:themeFillTint="33"/>
            <w:vAlign w:val="center"/>
            <w:hideMark/>
          </w:tcPr>
          <w:p w14:paraId="48C0E39C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60" w:type="dxa"/>
            <w:vMerge/>
            <w:shd w:val="clear" w:color="auto" w:fill="D9E2F3" w:themeFill="accent1" w:themeFillTint="33"/>
          </w:tcPr>
          <w:p w14:paraId="6A9408F7" w14:textId="77777777" w:rsidR="00F3399A" w:rsidRPr="00453F5A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00" w:type="dxa"/>
            <w:vMerge/>
            <w:shd w:val="clear" w:color="auto" w:fill="D9E2F3" w:themeFill="accent1" w:themeFillTint="33"/>
            <w:vAlign w:val="center"/>
            <w:hideMark/>
          </w:tcPr>
          <w:p w14:paraId="2AE8A8BF" w14:textId="1C43A816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3A9E6F65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6B243E85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687F636F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7A16818C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4C74CB19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DD332D" w:rsidRPr="00384D7E" w14:paraId="19E5A57F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F763218" w14:textId="77777777" w:rsidR="00DD332D" w:rsidRPr="00384D7E" w:rsidRDefault="00DD332D" w:rsidP="00DD332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60" w:type="dxa"/>
            <w:vAlign w:val="center"/>
          </w:tcPr>
          <w:p w14:paraId="559A47E8" w14:textId="366F69A4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bCs/>
                <w:color w:val="000000"/>
              </w:rPr>
            </w:pP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Penguasaan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materi</w:t>
            </w:r>
            <w:proofErr w:type="spellEnd"/>
          </w:p>
        </w:tc>
        <w:tc>
          <w:tcPr>
            <w:tcW w:w="10500" w:type="dxa"/>
            <w:noWrap/>
            <w:vAlign w:val="center"/>
            <w:hideMark/>
          </w:tcPr>
          <w:p w14:paraId="146C949E" w14:textId="5B43A025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bCs/>
                <w:color w:val="000000"/>
              </w:rPr>
            </w:pP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Menyampaikan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konsep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regulasi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biosintesis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protein,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ekspresi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gen, dan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implikasinya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secara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benar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48E3955" w14:textId="77777777" w:rsidR="00DD332D" w:rsidRPr="00384D7E" w:rsidRDefault="00DD332D" w:rsidP="00DD332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F3A33BD" w14:textId="77777777" w:rsidR="00DD332D" w:rsidRPr="00384D7E" w:rsidRDefault="00DD332D" w:rsidP="00DD332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6DFCCE6" w14:textId="77777777" w:rsidR="00DD332D" w:rsidRPr="00384D7E" w:rsidRDefault="00DD332D" w:rsidP="00DD332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2C47B7C" w14:textId="77777777" w:rsidR="00DD332D" w:rsidRPr="00384D7E" w:rsidRDefault="00DD332D" w:rsidP="00DD332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6C1F520" w14:textId="77777777" w:rsidR="00DD332D" w:rsidRPr="00384D7E" w:rsidRDefault="00DD332D" w:rsidP="00DD332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DD332D" w:rsidRPr="00384D7E" w14:paraId="0B60914A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A0AAD97" w14:textId="77777777" w:rsidR="00DD332D" w:rsidRPr="00384D7E" w:rsidRDefault="00DD332D" w:rsidP="00DD332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60" w:type="dxa"/>
            <w:vAlign w:val="center"/>
          </w:tcPr>
          <w:p w14:paraId="21C0830C" w14:textId="22EB5696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bCs/>
                <w:color w:val="000000"/>
              </w:rPr>
            </w:pP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Sistematika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penyajian</w:t>
            </w:r>
            <w:proofErr w:type="spellEnd"/>
          </w:p>
        </w:tc>
        <w:tc>
          <w:tcPr>
            <w:tcW w:w="10500" w:type="dxa"/>
            <w:noWrap/>
            <w:vAlign w:val="center"/>
            <w:hideMark/>
          </w:tcPr>
          <w:p w14:paraId="26B23307" w14:textId="05DCF8E3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bCs/>
                <w:color w:val="000000"/>
              </w:rPr>
            </w:pPr>
            <w:r w:rsidRPr="00DD332D">
              <w:rPr>
                <w:rFonts w:asciiTheme="minorHAnsi" w:hAnsiTheme="minorHAnsi" w:cstheme="minorHAnsi"/>
                <w:bCs/>
              </w:rPr>
              <w:t xml:space="preserve">Alur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presentasi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runtut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: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konsep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>/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masalah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→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mekanisme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regulasi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→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perubahan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ekspresi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protein →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implikasi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biologis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>/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kefarmasian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→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kesimpulan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D5C5DB9" w14:textId="77777777" w:rsidR="00DD332D" w:rsidRPr="00384D7E" w:rsidRDefault="00DD332D" w:rsidP="00DD332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B84554D" w14:textId="77777777" w:rsidR="00DD332D" w:rsidRPr="00384D7E" w:rsidRDefault="00DD332D" w:rsidP="00DD332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EC955AC" w14:textId="77777777" w:rsidR="00DD332D" w:rsidRPr="00384D7E" w:rsidRDefault="00DD332D" w:rsidP="00DD332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CE87423" w14:textId="77777777" w:rsidR="00DD332D" w:rsidRPr="00384D7E" w:rsidRDefault="00DD332D" w:rsidP="00DD332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CBC3595" w14:textId="77777777" w:rsidR="00DD332D" w:rsidRPr="00384D7E" w:rsidRDefault="00DD332D" w:rsidP="00DD332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DD332D" w:rsidRPr="00384D7E" w14:paraId="70CC9AB8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2B2769D" w14:textId="77777777" w:rsidR="00DD332D" w:rsidRPr="00384D7E" w:rsidRDefault="00DD332D" w:rsidP="00DD332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60" w:type="dxa"/>
            <w:vAlign w:val="center"/>
          </w:tcPr>
          <w:p w14:paraId="7950460D" w14:textId="2F042C92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bCs/>
                <w:color w:val="000000"/>
              </w:rPr>
            </w:pP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Ketepatan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dan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kedalaman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analisis</w:t>
            </w:r>
            <w:proofErr w:type="spellEnd"/>
          </w:p>
        </w:tc>
        <w:tc>
          <w:tcPr>
            <w:tcW w:w="10500" w:type="dxa"/>
            <w:noWrap/>
            <w:vAlign w:val="center"/>
            <w:hideMark/>
          </w:tcPr>
          <w:p w14:paraId="637D1763" w14:textId="6EC38315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bCs/>
                <w:color w:val="000000"/>
              </w:rPr>
            </w:pP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Analisis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kasus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sesuai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konsep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biokimia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menunjukkan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hubungan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sebab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>–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akibat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dan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tidak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sekadar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mendeskripsikan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0F70D33" w14:textId="77777777" w:rsidR="00DD332D" w:rsidRPr="00384D7E" w:rsidRDefault="00DD332D" w:rsidP="00DD332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0C24E5F" w14:textId="77777777" w:rsidR="00DD332D" w:rsidRPr="00384D7E" w:rsidRDefault="00DD332D" w:rsidP="00DD332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9455B1E" w14:textId="77777777" w:rsidR="00DD332D" w:rsidRPr="00384D7E" w:rsidRDefault="00DD332D" w:rsidP="00DD332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4C5681C" w14:textId="77777777" w:rsidR="00DD332D" w:rsidRPr="00384D7E" w:rsidRDefault="00DD332D" w:rsidP="00DD332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437EEB0" w14:textId="77777777" w:rsidR="00DD332D" w:rsidRPr="00384D7E" w:rsidRDefault="00DD332D" w:rsidP="00DD332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DD332D" w:rsidRPr="00384D7E" w14:paraId="3F2C4A85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74587B4D" w14:textId="77777777" w:rsidR="00DD332D" w:rsidRPr="00384D7E" w:rsidRDefault="00DD332D" w:rsidP="00DD332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60" w:type="dxa"/>
            <w:vAlign w:val="center"/>
          </w:tcPr>
          <w:p w14:paraId="636D8ACB" w14:textId="619E8AAD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bCs/>
                <w:color w:val="000000"/>
              </w:rPr>
            </w:pP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Kualitas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media/visual</w:t>
            </w:r>
          </w:p>
        </w:tc>
        <w:tc>
          <w:tcPr>
            <w:tcW w:w="10500" w:type="dxa"/>
            <w:noWrap/>
            <w:vAlign w:val="center"/>
            <w:hideMark/>
          </w:tcPr>
          <w:p w14:paraId="017F3FEC" w14:textId="63A0FB37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bCs/>
                <w:color w:val="000000"/>
              </w:rPr>
            </w:pPr>
            <w:r w:rsidRPr="00DD332D">
              <w:rPr>
                <w:rFonts w:asciiTheme="minorHAnsi" w:hAnsiTheme="minorHAnsi" w:cstheme="minorHAnsi"/>
                <w:bCs/>
              </w:rPr>
              <w:t xml:space="preserve">Slide/diagram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jelas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ringkas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terbaca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, dan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membantu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menjelaskan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proses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regulasi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biosintesis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protein.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9C3F975" w14:textId="77777777" w:rsidR="00DD332D" w:rsidRPr="00384D7E" w:rsidRDefault="00DD332D" w:rsidP="00DD332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E45C43D" w14:textId="77777777" w:rsidR="00DD332D" w:rsidRPr="00384D7E" w:rsidRDefault="00DD332D" w:rsidP="00DD332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5862920" w14:textId="77777777" w:rsidR="00DD332D" w:rsidRPr="00384D7E" w:rsidRDefault="00DD332D" w:rsidP="00DD332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6E45B09" w14:textId="77777777" w:rsidR="00DD332D" w:rsidRPr="00384D7E" w:rsidRDefault="00DD332D" w:rsidP="00DD332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1853AC5" w14:textId="77777777" w:rsidR="00DD332D" w:rsidRPr="00384D7E" w:rsidRDefault="00DD332D" w:rsidP="00DD332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DD332D" w:rsidRPr="00384D7E" w14:paraId="497FF5C2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21339793" w14:textId="77777777" w:rsidR="00DD332D" w:rsidRPr="00384D7E" w:rsidRDefault="00DD332D" w:rsidP="00DD332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60" w:type="dxa"/>
            <w:vAlign w:val="center"/>
          </w:tcPr>
          <w:p w14:paraId="4F46F145" w14:textId="6F3AE6AF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bCs/>
                <w:color w:val="000000"/>
              </w:rPr>
            </w:pP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Kejelasan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komunikasi</w:t>
            </w:r>
            <w:proofErr w:type="spellEnd"/>
          </w:p>
        </w:tc>
        <w:tc>
          <w:tcPr>
            <w:tcW w:w="10500" w:type="dxa"/>
            <w:noWrap/>
            <w:vAlign w:val="center"/>
            <w:hideMark/>
          </w:tcPr>
          <w:p w14:paraId="534AB246" w14:textId="36460B1B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bCs/>
                <w:color w:val="000000"/>
              </w:rPr>
            </w:pPr>
            <w:r w:rsidRPr="00DD332D">
              <w:rPr>
                <w:rFonts w:asciiTheme="minorHAnsi" w:hAnsiTheme="minorHAnsi" w:cstheme="minorHAnsi"/>
                <w:bCs/>
              </w:rPr>
              <w:t xml:space="preserve">Bahasa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ilmiah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mudah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dipahami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suara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jelas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percaya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diri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, dan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mampu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menjelaskan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istilah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biokimia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dengan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tepat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3A61965" w14:textId="77777777" w:rsidR="00DD332D" w:rsidRPr="00384D7E" w:rsidRDefault="00DD332D" w:rsidP="00DD332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6291C18" w14:textId="77777777" w:rsidR="00DD332D" w:rsidRPr="00384D7E" w:rsidRDefault="00DD332D" w:rsidP="00DD332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227ADD8" w14:textId="77777777" w:rsidR="00DD332D" w:rsidRPr="00384D7E" w:rsidRDefault="00DD332D" w:rsidP="00DD332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7450B3D" w14:textId="77777777" w:rsidR="00DD332D" w:rsidRPr="00384D7E" w:rsidRDefault="00DD332D" w:rsidP="00DD332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ECCFFD8" w14:textId="77777777" w:rsidR="00DD332D" w:rsidRPr="00384D7E" w:rsidRDefault="00DD332D" w:rsidP="00DD332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DD332D" w:rsidRPr="00384D7E" w14:paraId="4FAF48FB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</w:tcPr>
          <w:p w14:paraId="1AA35C18" w14:textId="128F9DD4" w:rsidR="00DD332D" w:rsidRPr="00384D7E" w:rsidRDefault="00DD332D" w:rsidP="00DD332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60" w:type="dxa"/>
            <w:vAlign w:val="center"/>
          </w:tcPr>
          <w:p w14:paraId="0810D01A" w14:textId="7A84248D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bCs/>
                <w:color w:val="000000"/>
              </w:rPr>
            </w:pP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Respons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terhadap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pertanyaan</w:t>
            </w:r>
            <w:proofErr w:type="spellEnd"/>
          </w:p>
        </w:tc>
        <w:tc>
          <w:tcPr>
            <w:tcW w:w="10500" w:type="dxa"/>
            <w:noWrap/>
            <w:vAlign w:val="center"/>
          </w:tcPr>
          <w:p w14:paraId="080C1E96" w14:textId="22A0D513" w:rsidR="00DD332D" w:rsidRPr="00DD332D" w:rsidRDefault="00DD332D" w:rsidP="00DD332D">
            <w:pPr>
              <w:rPr>
                <w:rFonts w:asciiTheme="minorHAnsi" w:eastAsia="Times New Roman" w:hAnsiTheme="minorHAnsi" w:cstheme="minorHAnsi"/>
                <w:bCs/>
                <w:color w:val="000000"/>
              </w:rPr>
            </w:pPr>
            <w:r w:rsidRPr="00DD332D">
              <w:rPr>
                <w:rFonts w:asciiTheme="minorHAnsi" w:hAnsiTheme="minorHAnsi" w:cstheme="minorHAnsi"/>
                <w:bCs/>
              </w:rPr>
              <w:t xml:space="preserve">Mampu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menjawab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pertanyaan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secara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relevan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,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logis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, dan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konsisten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dengan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materi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 xml:space="preserve"> yang </w:t>
            </w:r>
            <w:proofErr w:type="spellStart"/>
            <w:r w:rsidRPr="00DD332D">
              <w:rPr>
                <w:rFonts w:asciiTheme="minorHAnsi" w:hAnsiTheme="minorHAnsi" w:cstheme="minorHAnsi"/>
                <w:bCs/>
              </w:rPr>
              <w:t>dipresentasikan</w:t>
            </w:r>
            <w:proofErr w:type="spellEnd"/>
            <w:r w:rsidRPr="00DD332D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338" w:type="dxa"/>
            <w:gridSpan w:val="2"/>
            <w:noWrap/>
            <w:vAlign w:val="bottom"/>
          </w:tcPr>
          <w:p w14:paraId="53FE0941" w14:textId="77777777" w:rsidR="00DD332D" w:rsidRPr="00384D7E" w:rsidRDefault="00DD332D" w:rsidP="00DD332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53B5D542" w14:textId="77777777" w:rsidR="00DD332D" w:rsidRPr="00384D7E" w:rsidRDefault="00DD332D" w:rsidP="00DD332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01C32C3B" w14:textId="77777777" w:rsidR="00DD332D" w:rsidRPr="00384D7E" w:rsidRDefault="00DD332D" w:rsidP="00DD332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37849273" w14:textId="77777777" w:rsidR="00DD332D" w:rsidRPr="00384D7E" w:rsidRDefault="00DD332D" w:rsidP="00DD332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73F31666" w14:textId="77777777" w:rsidR="00DD332D" w:rsidRPr="00384D7E" w:rsidRDefault="00DD332D" w:rsidP="00DD332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3399A" w:rsidRPr="00384D7E" w14:paraId="2537FDBE" w14:textId="77777777" w:rsidTr="00215203">
        <w:trPr>
          <w:trHeight w:val="288"/>
        </w:trPr>
        <w:tc>
          <w:tcPr>
            <w:tcW w:w="13485" w:type="dxa"/>
            <w:gridSpan w:val="4"/>
          </w:tcPr>
          <w:p w14:paraId="4D03E9B8" w14:textId="620BA260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NILAI AKHIR = (Total Skor</w:t>
            </w:r>
            <w:r w:rsidR="00292CF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="00FE155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diperoleh</w:t>
            </w:r>
            <w:proofErr w:type="spellEnd"/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/ </w:t>
            </w:r>
            <w:r w:rsidR="00292CF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Total </w:t>
            </w:r>
            <w:r w:rsidR="00986F4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Skor</w:t>
            </w: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) x 100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A2A144F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B59D3B9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01C1C73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17C431D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727997C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</w:tbl>
    <w:p w14:paraId="514D6024" w14:textId="54AB7380" w:rsidR="001B3FE4" w:rsidRDefault="00541AD1" w:rsidP="00BD6A17">
      <w:pPr>
        <w:ind w:left="284"/>
        <w:rPr>
          <w:rFonts w:asciiTheme="minorHAnsi" w:hAnsiTheme="minorHAnsi" w:cstheme="minorHAnsi"/>
          <w:sz w:val="24"/>
          <w:szCs w:val="24"/>
        </w:rPr>
      </w:pPr>
      <w:proofErr w:type="gramStart"/>
      <w:r w:rsidRPr="001A5719">
        <w:rPr>
          <w:rFonts w:asciiTheme="minorHAnsi" w:hAnsiTheme="minorHAnsi" w:cstheme="minorHAnsi"/>
          <w:sz w:val="24"/>
          <w:szCs w:val="24"/>
        </w:rPr>
        <w:t>* )</w:t>
      </w:r>
      <w:proofErr w:type="gram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Sub-CPMK yang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>.</w:t>
      </w:r>
    </w:p>
    <w:p w14:paraId="3C17E9DF" w14:textId="77777777" w:rsidR="001B3FE4" w:rsidRDefault="001B3FE4" w:rsidP="00431BA2">
      <w:pPr>
        <w:rPr>
          <w:rFonts w:asciiTheme="minorHAnsi" w:hAnsiTheme="minorHAnsi" w:cstheme="minorHAnsi"/>
          <w:sz w:val="24"/>
          <w:szCs w:val="24"/>
        </w:rPr>
      </w:pPr>
    </w:p>
    <w:p w14:paraId="5AFD0C71" w14:textId="77777777" w:rsidR="00DD332D" w:rsidRDefault="00DD332D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br w:type="page"/>
      </w:r>
    </w:p>
    <w:p w14:paraId="04DE05F7" w14:textId="499B0434" w:rsidR="009B3F65" w:rsidRPr="004526C3" w:rsidRDefault="004526C3" w:rsidP="004526C3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 w:rsidRPr="004526C3">
        <w:rPr>
          <w:rFonts w:asciiTheme="minorHAnsi" w:hAnsiTheme="minorHAnsi" w:cstheme="minorHAnsi"/>
          <w:b/>
          <w:bCs/>
          <w:sz w:val="24"/>
          <w:szCs w:val="24"/>
        </w:rPr>
        <w:lastRenderedPageBreak/>
        <w:t>PENENTUAN NILAI AKHIR</w:t>
      </w:r>
      <w:r w:rsidR="00B23571">
        <w:rPr>
          <w:rFonts w:asciiTheme="minorHAnsi" w:hAnsiTheme="minorHAnsi" w:cstheme="minorHAnsi"/>
          <w:b/>
          <w:bCs/>
          <w:sz w:val="24"/>
          <w:szCs w:val="24"/>
        </w:rPr>
        <w:t>*</w:t>
      </w: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63"/>
        <w:gridCol w:w="1531"/>
        <w:gridCol w:w="2552"/>
      </w:tblGrid>
      <w:tr w:rsidR="00030E4D" w:rsidRPr="00531018" w14:paraId="54D3A99D" w14:textId="77777777" w:rsidTr="00131295">
        <w:trPr>
          <w:tblHeader/>
        </w:trPr>
        <w:tc>
          <w:tcPr>
            <w:tcW w:w="2863" w:type="dxa"/>
            <w:shd w:val="clear" w:color="auto" w:fill="D9E2F3" w:themeFill="accent1" w:themeFillTint="33"/>
            <w:vAlign w:val="center"/>
          </w:tcPr>
          <w:p w14:paraId="06D07571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Rentang</w:t>
            </w:r>
            <w:proofErr w:type="spellEnd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Nilai Angka</w:t>
            </w:r>
          </w:p>
        </w:tc>
        <w:tc>
          <w:tcPr>
            <w:tcW w:w="1531" w:type="dxa"/>
            <w:shd w:val="clear" w:color="auto" w:fill="D9E2F3" w:themeFill="accent1" w:themeFillTint="33"/>
          </w:tcPr>
          <w:p w14:paraId="063634D7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Nilai </w:t>
            </w: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Huruf</w:t>
            </w:r>
            <w:proofErr w:type="spellEnd"/>
          </w:p>
        </w:tc>
        <w:tc>
          <w:tcPr>
            <w:tcW w:w="2552" w:type="dxa"/>
            <w:shd w:val="clear" w:color="auto" w:fill="D9E2F3" w:themeFill="accent1" w:themeFillTint="33"/>
          </w:tcPr>
          <w:p w14:paraId="6895C5D7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Nilai Angka</w:t>
            </w:r>
          </w:p>
        </w:tc>
      </w:tr>
      <w:tr w:rsidR="00030E4D" w:rsidRPr="00531018" w14:paraId="5CD6941B" w14:textId="77777777" w:rsidTr="00131295">
        <w:tc>
          <w:tcPr>
            <w:tcW w:w="2863" w:type="dxa"/>
          </w:tcPr>
          <w:p w14:paraId="571EC41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85,00 – 100,00</w:t>
            </w:r>
          </w:p>
        </w:tc>
        <w:tc>
          <w:tcPr>
            <w:tcW w:w="1531" w:type="dxa"/>
          </w:tcPr>
          <w:p w14:paraId="5254F726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A</w:t>
            </w:r>
          </w:p>
        </w:tc>
        <w:tc>
          <w:tcPr>
            <w:tcW w:w="2552" w:type="dxa"/>
          </w:tcPr>
          <w:p w14:paraId="209A5C6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4,00</w:t>
            </w:r>
          </w:p>
        </w:tc>
      </w:tr>
      <w:tr w:rsidR="00030E4D" w:rsidRPr="00531018" w14:paraId="450E52A0" w14:textId="77777777" w:rsidTr="00131295">
        <w:tc>
          <w:tcPr>
            <w:tcW w:w="2863" w:type="dxa"/>
          </w:tcPr>
          <w:p w14:paraId="2EFCC9B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80,00 - 84,99</w:t>
            </w:r>
          </w:p>
        </w:tc>
        <w:tc>
          <w:tcPr>
            <w:tcW w:w="1531" w:type="dxa"/>
          </w:tcPr>
          <w:p w14:paraId="32D35FA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A-</w:t>
            </w:r>
          </w:p>
        </w:tc>
        <w:tc>
          <w:tcPr>
            <w:tcW w:w="2552" w:type="dxa"/>
          </w:tcPr>
          <w:p w14:paraId="72085769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3,75</w:t>
            </w:r>
          </w:p>
        </w:tc>
      </w:tr>
      <w:tr w:rsidR="00030E4D" w:rsidRPr="00531018" w14:paraId="14396D1D" w14:textId="77777777" w:rsidTr="00131295">
        <w:tc>
          <w:tcPr>
            <w:tcW w:w="2863" w:type="dxa"/>
          </w:tcPr>
          <w:p w14:paraId="5184AB27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75,00 - 79,99</w:t>
            </w:r>
          </w:p>
        </w:tc>
        <w:tc>
          <w:tcPr>
            <w:tcW w:w="1531" w:type="dxa"/>
          </w:tcPr>
          <w:p w14:paraId="69A6C7A4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B+</w:t>
            </w:r>
          </w:p>
        </w:tc>
        <w:tc>
          <w:tcPr>
            <w:tcW w:w="2552" w:type="dxa"/>
          </w:tcPr>
          <w:p w14:paraId="3E45BB91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3,5</w:t>
            </w:r>
          </w:p>
        </w:tc>
      </w:tr>
      <w:tr w:rsidR="00030E4D" w:rsidRPr="00531018" w14:paraId="1BDCFDE1" w14:textId="77777777" w:rsidTr="00131295">
        <w:tc>
          <w:tcPr>
            <w:tcW w:w="2863" w:type="dxa"/>
          </w:tcPr>
          <w:p w14:paraId="7A1BB74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70,00 - 74,99</w:t>
            </w:r>
          </w:p>
        </w:tc>
        <w:tc>
          <w:tcPr>
            <w:tcW w:w="1531" w:type="dxa"/>
          </w:tcPr>
          <w:p w14:paraId="14539636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</w:t>
            </w:r>
          </w:p>
        </w:tc>
        <w:tc>
          <w:tcPr>
            <w:tcW w:w="2552" w:type="dxa"/>
          </w:tcPr>
          <w:p w14:paraId="65B640B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030E4D" w:rsidRPr="00531018" w14:paraId="7E5DFAB3" w14:textId="77777777" w:rsidTr="00131295">
        <w:tc>
          <w:tcPr>
            <w:tcW w:w="2863" w:type="dxa"/>
          </w:tcPr>
          <w:p w14:paraId="080454F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65,00 - 69,99</w:t>
            </w:r>
          </w:p>
        </w:tc>
        <w:tc>
          <w:tcPr>
            <w:tcW w:w="1531" w:type="dxa"/>
          </w:tcPr>
          <w:p w14:paraId="293C525C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B-</w:t>
            </w:r>
          </w:p>
        </w:tc>
        <w:tc>
          <w:tcPr>
            <w:tcW w:w="2552" w:type="dxa"/>
          </w:tcPr>
          <w:p w14:paraId="0A3069F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</w:tr>
      <w:tr w:rsidR="00030E4D" w:rsidRPr="00531018" w14:paraId="1FAE19FD" w14:textId="77777777" w:rsidTr="00131295">
        <w:tc>
          <w:tcPr>
            <w:tcW w:w="2863" w:type="dxa"/>
          </w:tcPr>
          <w:p w14:paraId="76679A4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60,00 - 64,99</w:t>
            </w:r>
          </w:p>
        </w:tc>
        <w:tc>
          <w:tcPr>
            <w:tcW w:w="1531" w:type="dxa"/>
          </w:tcPr>
          <w:p w14:paraId="7F96ED0F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C</w:t>
            </w:r>
          </w:p>
        </w:tc>
        <w:tc>
          <w:tcPr>
            <w:tcW w:w="2552" w:type="dxa"/>
          </w:tcPr>
          <w:p w14:paraId="5C11531B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030E4D" w:rsidRPr="00531018" w14:paraId="181C0BC7" w14:textId="77777777" w:rsidTr="00131295">
        <w:tc>
          <w:tcPr>
            <w:tcW w:w="2863" w:type="dxa"/>
          </w:tcPr>
          <w:p w14:paraId="7527B6F4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50,00 - 59,99</w:t>
            </w:r>
          </w:p>
        </w:tc>
        <w:tc>
          <w:tcPr>
            <w:tcW w:w="1531" w:type="dxa"/>
          </w:tcPr>
          <w:p w14:paraId="0FA2A9C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D</w:t>
            </w:r>
          </w:p>
        </w:tc>
        <w:tc>
          <w:tcPr>
            <w:tcW w:w="2552" w:type="dxa"/>
          </w:tcPr>
          <w:p w14:paraId="6E56EF02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030E4D" w:rsidRPr="00531018" w14:paraId="74797425" w14:textId="77777777" w:rsidTr="00131295">
        <w:tc>
          <w:tcPr>
            <w:tcW w:w="2863" w:type="dxa"/>
          </w:tcPr>
          <w:p w14:paraId="06FC821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0 - 49,99</w:t>
            </w:r>
          </w:p>
        </w:tc>
        <w:tc>
          <w:tcPr>
            <w:tcW w:w="1531" w:type="dxa"/>
          </w:tcPr>
          <w:p w14:paraId="2016CFE5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E</w:t>
            </w:r>
          </w:p>
        </w:tc>
        <w:tc>
          <w:tcPr>
            <w:tcW w:w="2552" w:type="dxa"/>
          </w:tcPr>
          <w:p w14:paraId="2632587D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</w:tr>
    </w:tbl>
    <w:p w14:paraId="0FB3FBD3" w14:textId="24C67539" w:rsidR="00030E4D" w:rsidRDefault="00D06359" w:rsidP="00D06359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D31DE1">
        <w:rPr>
          <w:rFonts w:asciiTheme="minorHAnsi" w:hAnsiTheme="minorHAnsi" w:cstheme="minorHAnsi"/>
          <w:sz w:val="24"/>
          <w:szCs w:val="24"/>
        </w:rPr>
        <w:t>R</w:t>
      </w:r>
      <w:r>
        <w:rPr>
          <w:rFonts w:asciiTheme="minorHAnsi" w:hAnsiTheme="minorHAnsi" w:cstheme="minorHAnsi"/>
          <w:sz w:val="24"/>
          <w:szCs w:val="24"/>
        </w:rPr>
        <w:t xml:space="preserve">ange </w:t>
      </w:r>
      <w:proofErr w:type="spellStart"/>
      <w:r>
        <w:rPr>
          <w:rFonts w:asciiTheme="minorHAnsi" w:hAnsiTheme="minorHAnsi" w:cstheme="minorHAnsi"/>
          <w:sz w:val="24"/>
          <w:szCs w:val="24"/>
        </w:rPr>
        <w:t>nilai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ini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telah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sesuai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dengan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peraturan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akademik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berlaku</w:t>
      </w:r>
      <w:proofErr w:type="spellEnd"/>
    </w:p>
    <w:p w14:paraId="32F4066B" w14:textId="77777777" w:rsidR="0027021A" w:rsidRPr="004517EC" w:rsidRDefault="0027021A" w:rsidP="00030E4D">
      <w:pPr>
        <w:rPr>
          <w:rFonts w:asciiTheme="minorHAnsi" w:hAnsiTheme="minorHAnsi" w:cstheme="minorHAnsi"/>
          <w:sz w:val="24"/>
          <w:szCs w:val="24"/>
        </w:rPr>
      </w:pPr>
    </w:p>
    <w:sectPr w:rsidR="0027021A" w:rsidRPr="004517EC" w:rsidSect="00FF4EAB">
      <w:headerReference w:type="even" r:id="rId9"/>
      <w:headerReference w:type="default" r:id="rId10"/>
      <w:headerReference w:type="first" r:id="rId11"/>
      <w:pgSz w:w="16838" w:h="11906" w:orient="landscape" w:code="9"/>
      <w:pgMar w:top="1418" w:right="567" w:bottom="851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6BDC6" w14:textId="77777777" w:rsidR="00503F80" w:rsidRDefault="00503F80" w:rsidP="005C7A42">
      <w:r>
        <w:separator/>
      </w:r>
    </w:p>
  </w:endnote>
  <w:endnote w:type="continuationSeparator" w:id="0">
    <w:p w14:paraId="5BF0A264" w14:textId="77777777" w:rsidR="00503F80" w:rsidRDefault="00503F80" w:rsidP="005C7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2CECC" w14:textId="77777777" w:rsidR="00503F80" w:rsidRDefault="00503F80" w:rsidP="005C7A42">
      <w:r>
        <w:separator/>
      </w:r>
    </w:p>
  </w:footnote>
  <w:footnote w:type="continuationSeparator" w:id="0">
    <w:p w14:paraId="0BFBAE7A" w14:textId="77777777" w:rsidR="00503F80" w:rsidRDefault="00503F80" w:rsidP="005C7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EA225" w14:textId="77777777" w:rsidR="005C7A42" w:rsidRDefault="00000000">
    <w:pPr>
      <w:pStyle w:val="Header"/>
    </w:pPr>
    <w:r>
      <w:rPr>
        <w:noProof/>
      </w:rPr>
      <w:pict w14:anchorId="1B09A4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1" o:spid="_x0000_s1029" type="#_x0000_t75" style="position:absolute;margin-left:0;margin-top:0;width:595.7pt;height:842.15pt;z-index:-251658240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28BC" w14:textId="692E52B7" w:rsidR="005C7A42" w:rsidRPr="00D62E55" w:rsidRDefault="004E2F91" w:rsidP="004E2F91">
    <w:pPr>
      <w:pStyle w:val="Header"/>
      <w:tabs>
        <w:tab w:val="left" w:pos="10080"/>
        <w:tab w:val="left" w:pos="10800"/>
        <w:tab w:val="left" w:pos="11520"/>
        <w:tab w:val="left" w:pos="12430"/>
      </w:tabs>
    </w:pPr>
    <w:r>
      <w:tab/>
    </w:r>
    <w:r>
      <w:tab/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D410B" w14:textId="77777777" w:rsidR="005C7A42" w:rsidRDefault="00000000">
    <w:pPr>
      <w:pStyle w:val="Header"/>
    </w:pPr>
    <w:r>
      <w:rPr>
        <w:noProof/>
      </w:rPr>
      <w:pict w14:anchorId="5BFADB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0" o:spid="_x0000_s1028" type="#_x0000_t75" style="position:absolute;margin-left:0;margin-top:0;width:595.7pt;height:842.15pt;z-index:-251659264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112E"/>
    <w:multiLevelType w:val="hybridMultilevel"/>
    <w:tmpl w:val="972849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C667B"/>
    <w:multiLevelType w:val="hybridMultilevel"/>
    <w:tmpl w:val="9CEEF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8100B"/>
    <w:multiLevelType w:val="multilevel"/>
    <w:tmpl w:val="2C0C1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EB37B1"/>
    <w:multiLevelType w:val="hybridMultilevel"/>
    <w:tmpl w:val="C480DD3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D4882"/>
    <w:multiLevelType w:val="hybridMultilevel"/>
    <w:tmpl w:val="33EA184C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A54BA4"/>
    <w:multiLevelType w:val="hybridMultilevel"/>
    <w:tmpl w:val="38E8A7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12191"/>
    <w:multiLevelType w:val="hybridMultilevel"/>
    <w:tmpl w:val="7422CE70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7544D5"/>
    <w:multiLevelType w:val="hybridMultilevel"/>
    <w:tmpl w:val="DBF6F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9A47F7"/>
    <w:multiLevelType w:val="hybridMultilevel"/>
    <w:tmpl w:val="0888B2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FF4240"/>
    <w:multiLevelType w:val="hybridMultilevel"/>
    <w:tmpl w:val="3C9A3B58"/>
    <w:lvl w:ilvl="0" w:tplc="107842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4A01E98"/>
    <w:multiLevelType w:val="hybridMultilevel"/>
    <w:tmpl w:val="6E3EB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512B02"/>
    <w:multiLevelType w:val="hybridMultilevel"/>
    <w:tmpl w:val="BC2A0614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40BB6"/>
    <w:multiLevelType w:val="hybridMultilevel"/>
    <w:tmpl w:val="0CA8013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8D509B"/>
    <w:multiLevelType w:val="hybridMultilevel"/>
    <w:tmpl w:val="EF88D5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6F48F1"/>
    <w:multiLevelType w:val="hybridMultilevel"/>
    <w:tmpl w:val="9DE4C8A0"/>
    <w:lvl w:ilvl="0" w:tplc="14C4E9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004EB1"/>
    <w:multiLevelType w:val="hybridMultilevel"/>
    <w:tmpl w:val="80FCC8F0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6B6C25"/>
    <w:multiLevelType w:val="hybridMultilevel"/>
    <w:tmpl w:val="313AD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1C4843"/>
    <w:multiLevelType w:val="hybridMultilevel"/>
    <w:tmpl w:val="EF88D566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B85FE4"/>
    <w:multiLevelType w:val="hybridMultilevel"/>
    <w:tmpl w:val="AF0CDE26"/>
    <w:lvl w:ilvl="0" w:tplc="47DAFA1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99B5CBF"/>
    <w:multiLevelType w:val="hybridMultilevel"/>
    <w:tmpl w:val="BC2A0614"/>
    <w:lvl w:ilvl="0" w:tplc="82E4F54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02354E"/>
    <w:multiLevelType w:val="hybridMultilevel"/>
    <w:tmpl w:val="6B32B6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052340"/>
    <w:multiLevelType w:val="hybridMultilevel"/>
    <w:tmpl w:val="131A0ABC"/>
    <w:lvl w:ilvl="0" w:tplc="43F47AF4">
      <w:start w:val="1"/>
      <w:numFmt w:val="decimal"/>
      <w:lvlText w:val="%1."/>
      <w:lvlJc w:val="left"/>
      <w:pPr>
        <w:ind w:left="720" w:hanging="360"/>
      </w:pPr>
      <w:rPr>
        <w:rFonts w:hint="default"/>
        <w:color w:val="6817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24784E"/>
    <w:multiLevelType w:val="hybridMultilevel"/>
    <w:tmpl w:val="A358E6A4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F40027"/>
    <w:multiLevelType w:val="hybridMultilevel"/>
    <w:tmpl w:val="2828F9EC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663B33D9"/>
    <w:multiLevelType w:val="hybridMultilevel"/>
    <w:tmpl w:val="5554F2D6"/>
    <w:lvl w:ilvl="0" w:tplc="EDBCF8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784BFC"/>
    <w:multiLevelType w:val="hybridMultilevel"/>
    <w:tmpl w:val="B4FA7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2423F4"/>
    <w:multiLevelType w:val="hybridMultilevel"/>
    <w:tmpl w:val="40705A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FA799E"/>
    <w:multiLevelType w:val="hybridMultilevel"/>
    <w:tmpl w:val="C2DC22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0E7C4B"/>
    <w:multiLevelType w:val="hybridMultilevel"/>
    <w:tmpl w:val="F6604DA4"/>
    <w:lvl w:ilvl="0" w:tplc="C06ED1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C32599"/>
    <w:multiLevelType w:val="hybridMultilevel"/>
    <w:tmpl w:val="7F4E6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F8089D"/>
    <w:multiLevelType w:val="hybridMultilevel"/>
    <w:tmpl w:val="7610E956"/>
    <w:lvl w:ilvl="0" w:tplc="2C088B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B961C3"/>
    <w:multiLevelType w:val="hybridMultilevel"/>
    <w:tmpl w:val="CA84A0F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7D5F53"/>
    <w:multiLevelType w:val="multilevel"/>
    <w:tmpl w:val="60482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113445">
    <w:abstractNumId w:val="7"/>
  </w:num>
  <w:num w:numId="2" w16cid:durableId="904755664">
    <w:abstractNumId w:val="6"/>
  </w:num>
  <w:num w:numId="3" w16cid:durableId="1442698">
    <w:abstractNumId w:val="31"/>
  </w:num>
  <w:num w:numId="4" w16cid:durableId="99760801">
    <w:abstractNumId w:val="14"/>
  </w:num>
  <w:num w:numId="5" w16cid:durableId="2018186338">
    <w:abstractNumId w:val="3"/>
  </w:num>
  <w:num w:numId="6" w16cid:durableId="850223553">
    <w:abstractNumId w:val="19"/>
  </w:num>
  <w:num w:numId="7" w16cid:durableId="1678341085">
    <w:abstractNumId w:val="18"/>
  </w:num>
  <w:num w:numId="8" w16cid:durableId="976034312">
    <w:abstractNumId w:val="23"/>
  </w:num>
  <w:num w:numId="9" w16cid:durableId="1409382335">
    <w:abstractNumId w:val="26"/>
  </w:num>
  <w:num w:numId="10" w16cid:durableId="580600550">
    <w:abstractNumId w:val="10"/>
  </w:num>
  <w:num w:numId="11" w16cid:durableId="842822946">
    <w:abstractNumId w:val="11"/>
  </w:num>
  <w:num w:numId="12" w16cid:durableId="1388991277">
    <w:abstractNumId w:val="20"/>
  </w:num>
  <w:num w:numId="13" w16cid:durableId="1586836522">
    <w:abstractNumId w:val="27"/>
  </w:num>
  <w:num w:numId="14" w16cid:durableId="1369993320">
    <w:abstractNumId w:val="5"/>
  </w:num>
  <w:num w:numId="15" w16cid:durableId="1212812204">
    <w:abstractNumId w:val="24"/>
  </w:num>
  <w:num w:numId="16" w16cid:durableId="1559511931">
    <w:abstractNumId w:val="21"/>
  </w:num>
  <w:num w:numId="17" w16cid:durableId="585919357">
    <w:abstractNumId w:val="28"/>
  </w:num>
  <w:num w:numId="18" w16cid:durableId="1535071797">
    <w:abstractNumId w:val="17"/>
  </w:num>
  <w:num w:numId="19" w16cid:durableId="380713611">
    <w:abstractNumId w:val="13"/>
  </w:num>
  <w:num w:numId="20" w16cid:durableId="373311866">
    <w:abstractNumId w:val="4"/>
  </w:num>
  <w:num w:numId="21" w16cid:durableId="606350794">
    <w:abstractNumId w:val="22"/>
  </w:num>
  <w:num w:numId="22" w16cid:durableId="1753308727">
    <w:abstractNumId w:val="15"/>
  </w:num>
  <w:num w:numId="23" w16cid:durableId="1876580161">
    <w:abstractNumId w:val="8"/>
  </w:num>
  <w:num w:numId="24" w16cid:durableId="646974611">
    <w:abstractNumId w:val="30"/>
  </w:num>
  <w:num w:numId="25" w16cid:durableId="1613708640">
    <w:abstractNumId w:val="12"/>
  </w:num>
  <w:num w:numId="26" w16cid:durableId="80490895">
    <w:abstractNumId w:val="25"/>
  </w:num>
  <w:num w:numId="27" w16cid:durableId="346950182">
    <w:abstractNumId w:val="1"/>
  </w:num>
  <w:num w:numId="28" w16cid:durableId="1309893163">
    <w:abstractNumId w:val="0"/>
  </w:num>
  <w:num w:numId="29" w16cid:durableId="57680368">
    <w:abstractNumId w:val="29"/>
  </w:num>
  <w:num w:numId="30" w16cid:durableId="657000149">
    <w:abstractNumId w:val="16"/>
  </w:num>
  <w:num w:numId="31" w16cid:durableId="418907639">
    <w:abstractNumId w:val="9"/>
  </w:num>
  <w:num w:numId="32" w16cid:durableId="627053578">
    <w:abstractNumId w:val="2"/>
  </w:num>
  <w:num w:numId="33" w16cid:durableId="161424804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>
      <o:colormru v:ext="edit" colors="#f90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A42"/>
    <w:rsid w:val="000002F7"/>
    <w:rsid w:val="00001ADB"/>
    <w:rsid w:val="00007356"/>
    <w:rsid w:val="00010C37"/>
    <w:rsid w:val="00011177"/>
    <w:rsid w:val="00012267"/>
    <w:rsid w:val="0001298C"/>
    <w:rsid w:val="00015334"/>
    <w:rsid w:val="00021210"/>
    <w:rsid w:val="00022181"/>
    <w:rsid w:val="00024F3F"/>
    <w:rsid w:val="0002600B"/>
    <w:rsid w:val="00030E4D"/>
    <w:rsid w:val="0003211A"/>
    <w:rsid w:val="00032614"/>
    <w:rsid w:val="00033337"/>
    <w:rsid w:val="00033DD1"/>
    <w:rsid w:val="00042E80"/>
    <w:rsid w:val="0004376D"/>
    <w:rsid w:val="00044494"/>
    <w:rsid w:val="000452EA"/>
    <w:rsid w:val="00046007"/>
    <w:rsid w:val="00046672"/>
    <w:rsid w:val="0005238F"/>
    <w:rsid w:val="000537A5"/>
    <w:rsid w:val="0005462D"/>
    <w:rsid w:val="00056FCD"/>
    <w:rsid w:val="0005763A"/>
    <w:rsid w:val="000602F0"/>
    <w:rsid w:val="00060C44"/>
    <w:rsid w:val="00063BC8"/>
    <w:rsid w:val="000640FA"/>
    <w:rsid w:val="00064DD7"/>
    <w:rsid w:val="00067682"/>
    <w:rsid w:val="00071BC2"/>
    <w:rsid w:val="00072771"/>
    <w:rsid w:val="00072C63"/>
    <w:rsid w:val="00072F9B"/>
    <w:rsid w:val="000732BA"/>
    <w:rsid w:val="000743E3"/>
    <w:rsid w:val="0007762B"/>
    <w:rsid w:val="00082CED"/>
    <w:rsid w:val="00085700"/>
    <w:rsid w:val="000859D0"/>
    <w:rsid w:val="00085DC8"/>
    <w:rsid w:val="00086718"/>
    <w:rsid w:val="000872CF"/>
    <w:rsid w:val="00087613"/>
    <w:rsid w:val="00092DD8"/>
    <w:rsid w:val="0009300A"/>
    <w:rsid w:val="0009611C"/>
    <w:rsid w:val="00096F39"/>
    <w:rsid w:val="000A09A3"/>
    <w:rsid w:val="000A1C64"/>
    <w:rsid w:val="000A1E7E"/>
    <w:rsid w:val="000A2F20"/>
    <w:rsid w:val="000A32E9"/>
    <w:rsid w:val="000A3F3F"/>
    <w:rsid w:val="000A51DE"/>
    <w:rsid w:val="000A6298"/>
    <w:rsid w:val="000A6BB2"/>
    <w:rsid w:val="000B0116"/>
    <w:rsid w:val="000B3766"/>
    <w:rsid w:val="000B3836"/>
    <w:rsid w:val="000B4314"/>
    <w:rsid w:val="000B5389"/>
    <w:rsid w:val="000B6CBC"/>
    <w:rsid w:val="000B7192"/>
    <w:rsid w:val="000B7222"/>
    <w:rsid w:val="000C1467"/>
    <w:rsid w:val="000C1826"/>
    <w:rsid w:val="000C26A8"/>
    <w:rsid w:val="000C2A66"/>
    <w:rsid w:val="000C72E3"/>
    <w:rsid w:val="000D06D7"/>
    <w:rsid w:val="000D3EA7"/>
    <w:rsid w:val="000D42BE"/>
    <w:rsid w:val="000D4437"/>
    <w:rsid w:val="000D5D43"/>
    <w:rsid w:val="000D604E"/>
    <w:rsid w:val="000D6A04"/>
    <w:rsid w:val="000E11BF"/>
    <w:rsid w:val="000E1708"/>
    <w:rsid w:val="000E1ED8"/>
    <w:rsid w:val="000E3430"/>
    <w:rsid w:val="000E5C3F"/>
    <w:rsid w:val="000F1E13"/>
    <w:rsid w:val="000F32F4"/>
    <w:rsid w:val="000F3AA3"/>
    <w:rsid w:val="000F400E"/>
    <w:rsid w:val="000F505E"/>
    <w:rsid w:val="000F6279"/>
    <w:rsid w:val="000F6410"/>
    <w:rsid w:val="000F7C91"/>
    <w:rsid w:val="000F7C93"/>
    <w:rsid w:val="001001DC"/>
    <w:rsid w:val="001027C5"/>
    <w:rsid w:val="001044F9"/>
    <w:rsid w:val="00105329"/>
    <w:rsid w:val="001062DA"/>
    <w:rsid w:val="00107609"/>
    <w:rsid w:val="001078F8"/>
    <w:rsid w:val="00110514"/>
    <w:rsid w:val="001105F6"/>
    <w:rsid w:val="00111A9A"/>
    <w:rsid w:val="00115A99"/>
    <w:rsid w:val="00115E42"/>
    <w:rsid w:val="00120E3B"/>
    <w:rsid w:val="00124936"/>
    <w:rsid w:val="00131295"/>
    <w:rsid w:val="00132863"/>
    <w:rsid w:val="001333DA"/>
    <w:rsid w:val="00135AC7"/>
    <w:rsid w:val="001360E2"/>
    <w:rsid w:val="0013686B"/>
    <w:rsid w:val="001406AE"/>
    <w:rsid w:val="001428F9"/>
    <w:rsid w:val="00142E31"/>
    <w:rsid w:val="001443AB"/>
    <w:rsid w:val="00144468"/>
    <w:rsid w:val="001446C0"/>
    <w:rsid w:val="0014520B"/>
    <w:rsid w:val="00146B3D"/>
    <w:rsid w:val="001503D5"/>
    <w:rsid w:val="00150FE8"/>
    <w:rsid w:val="00154101"/>
    <w:rsid w:val="0015574B"/>
    <w:rsid w:val="00157152"/>
    <w:rsid w:val="00157FE5"/>
    <w:rsid w:val="001605FB"/>
    <w:rsid w:val="0016134C"/>
    <w:rsid w:val="001614CC"/>
    <w:rsid w:val="00162896"/>
    <w:rsid w:val="00163645"/>
    <w:rsid w:val="00165A21"/>
    <w:rsid w:val="001662CB"/>
    <w:rsid w:val="001675F1"/>
    <w:rsid w:val="0017014D"/>
    <w:rsid w:val="001736B5"/>
    <w:rsid w:val="00175AC8"/>
    <w:rsid w:val="00177F5B"/>
    <w:rsid w:val="00180705"/>
    <w:rsid w:val="0018074E"/>
    <w:rsid w:val="00181D77"/>
    <w:rsid w:val="001830BA"/>
    <w:rsid w:val="0018751F"/>
    <w:rsid w:val="00190713"/>
    <w:rsid w:val="00191773"/>
    <w:rsid w:val="001927A8"/>
    <w:rsid w:val="00193F0A"/>
    <w:rsid w:val="001942FD"/>
    <w:rsid w:val="001945E2"/>
    <w:rsid w:val="00197C54"/>
    <w:rsid w:val="001A025C"/>
    <w:rsid w:val="001A1E35"/>
    <w:rsid w:val="001A4ABB"/>
    <w:rsid w:val="001A50E5"/>
    <w:rsid w:val="001A5719"/>
    <w:rsid w:val="001A77B9"/>
    <w:rsid w:val="001B1C01"/>
    <w:rsid w:val="001B3FE4"/>
    <w:rsid w:val="001B5482"/>
    <w:rsid w:val="001B712E"/>
    <w:rsid w:val="001B74CD"/>
    <w:rsid w:val="001C029A"/>
    <w:rsid w:val="001C063C"/>
    <w:rsid w:val="001C7E8E"/>
    <w:rsid w:val="001D1C5D"/>
    <w:rsid w:val="001D22EE"/>
    <w:rsid w:val="001D2B22"/>
    <w:rsid w:val="001D50E1"/>
    <w:rsid w:val="001E410A"/>
    <w:rsid w:val="001E4217"/>
    <w:rsid w:val="001E4412"/>
    <w:rsid w:val="001E4740"/>
    <w:rsid w:val="001F0FA2"/>
    <w:rsid w:val="001F2720"/>
    <w:rsid w:val="001F31D7"/>
    <w:rsid w:val="001F3280"/>
    <w:rsid w:val="001F36D4"/>
    <w:rsid w:val="001F5813"/>
    <w:rsid w:val="00200B41"/>
    <w:rsid w:val="002031D3"/>
    <w:rsid w:val="002048C6"/>
    <w:rsid w:val="002050A4"/>
    <w:rsid w:val="002053F4"/>
    <w:rsid w:val="00207371"/>
    <w:rsid w:val="002102ED"/>
    <w:rsid w:val="002104C0"/>
    <w:rsid w:val="00212537"/>
    <w:rsid w:val="002148A2"/>
    <w:rsid w:val="00214E07"/>
    <w:rsid w:val="00215203"/>
    <w:rsid w:val="00216FFD"/>
    <w:rsid w:val="0022320C"/>
    <w:rsid w:val="0022355E"/>
    <w:rsid w:val="00223BBB"/>
    <w:rsid w:val="00227782"/>
    <w:rsid w:val="00231B47"/>
    <w:rsid w:val="00233212"/>
    <w:rsid w:val="002340B1"/>
    <w:rsid w:val="00234CCA"/>
    <w:rsid w:val="00235884"/>
    <w:rsid w:val="002401A1"/>
    <w:rsid w:val="00240344"/>
    <w:rsid w:val="00241A93"/>
    <w:rsid w:val="00244AC5"/>
    <w:rsid w:val="00244E2F"/>
    <w:rsid w:val="0024557B"/>
    <w:rsid w:val="00247027"/>
    <w:rsid w:val="00250188"/>
    <w:rsid w:val="00250EB5"/>
    <w:rsid w:val="00254AB0"/>
    <w:rsid w:val="00256132"/>
    <w:rsid w:val="00262C55"/>
    <w:rsid w:val="0026327B"/>
    <w:rsid w:val="0026496E"/>
    <w:rsid w:val="00265AE6"/>
    <w:rsid w:val="0027021A"/>
    <w:rsid w:val="0027154B"/>
    <w:rsid w:val="00271A12"/>
    <w:rsid w:val="00273324"/>
    <w:rsid w:val="00276074"/>
    <w:rsid w:val="00276A0B"/>
    <w:rsid w:val="00277E12"/>
    <w:rsid w:val="00281DF6"/>
    <w:rsid w:val="0028457D"/>
    <w:rsid w:val="002852CD"/>
    <w:rsid w:val="00286A97"/>
    <w:rsid w:val="002870DA"/>
    <w:rsid w:val="002918F5"/>
    <w:rsid w:val="00292418"/>
    <w:rsid w:val="00292631"/>
    <w:rsid w:val="00292AC4"/>
    <w:rsid w:val="00292CFB"/>
    <w:rsid w:val="00293241"/>
    <w:rsid w:val="00296505"/>
    <w:rsid w:val="002966B8"/>
    <w:rsid w:val="002A030A"/>
    <w:rsid w:val="002A07CE"/>
    <w:rsid w:val="002A0E34"/>
    <w:rsid w:val="002A5481"/>
    <w:rsid w:val="002A6DE4"/>
    <w:rsid w:val="002A707A"/>
    <w:rsid w:val="002A7EE4"/>
    <w:rsid w:val="002B1CF9"/>
    <w:rsid w:val="002B4968"/>
    <w:rsid w:val="002B5C1C"/>
    <w:rsid w:val="002C0CEB"/>
    <w:rsid w:val="002C1709"/>
    <w:rsid w:val="002C1BC1"/>
    <w:rsid w:val="002C47D9"/>
    <w:rsid w:val="002D078B"/>
    <w:rsid w:val="002D28FB"/>
    <w:rsid w:val="002D3C6D"/>
    <w:rsid w:val="002D6E12"/>
    <w:rsid w:val="002D7BDC"/>
    <w:rsid w:val="002D7F43"/>
    <w:rsid w:val="002E2BA6"/>
    <w:rsid w:val="002E35A8"/>
    <w:rsid w:val="002E478B"/>
    <w:rsid w:val="002E56D4"/>
    <w:rsid w:val="002E5F0D"/>
    <w:rsid w:val="002E713D"/>
    <w:rsid w:val="002F0F08"/>
    <w:rsid w:val="002F10BA"/>
    <w:rsid w:val="002F17C3"/>
    <w:rsid w:val="002F25CE"/>
    <w:rsid w:val="002F26D2"/>
    <w:rsid w:val="002F50A4"/>
    <w:rsid w:val="002F56EC"/>
    <w:rsid w:val="002F60BE"/>
    <w:rsid w:val="002F6A2A"/>
    <w:rsid w:val="002F7C26"/>
    <w:rsid w:val="003006ED"/>
    <w:rsid w:val="00300FC3"/>
    <w:rsid w:val="00302099"/>
    <w:rsid w:val="00303DE3"/>
    <w:rsid w:val="00304FA7"/>
    <w:rsid w:val="003051CE"/>
    <w:rsid w:val="0031016F"/>
    <w:rsid w:val="00310D40"/>
    <w:rsid w:val="00314B94"/>
    <w:rsid w:val="00315B1A"/>
    <w:rsid w:val="00316AED"/>
    <w:rsid w:val="00316CAF"/>
    <w:rsid w:val="00317571"/>
    <w:rsid w:val="0032072B"/>
    <w:rsid w:val="00321D58"/>
    <w:rsid w:val="00321DB1"/>
    <w:rsid w:val="00324100"/>
    <w:rsid w:val="00324D39"/>
    <w:rsid w:val="00325051"/>
    <w:rsid w:val="00325DDE"/>
    <w:rsid w:val="0032795B"/>
    <w:rsid w:val="0033287C"/>
    <w:rsid w:val="003348F6"/>
    <w:rsid w:val="003365F7"/>
    <w:rsid w:val="0033675B"/>
    <w:rsid w:val="00336B7F"/>
    <w:rsid w:val="00337466"/>
    <w:rsid w:val="00337964"/>
    <w:rsid w:val="003430DA"/>
    <w:rsid w:val="00345EE2"/>
    <w:rsid w:val="00353709"/>
    <w:rsid w:val="003554B8"/>
    <w:rsid w:val="003606F4"/>
    <w:rsid w:val="0036136D"/>
    <w:rsid w:val="0036214B"/>
    <w:rsid w:val="00363696"/>
    <w:rsid w:val="00363792"/>
    <w:rsid w:val="00375D26"/>
    <w:rsid w:val="003804B7"/>
    <w:rsid w:val="00380E79"/>
    <w:rsid w:val="00381043"/>
    <w:rsid w:val="00381E2A"/>
    <w:rsid w:val="00384D7E"/>
    <w:rsid w:val="003851C1"/>
    <w:rsid w:val="0038655A"/>
    <w:rsid w:val="0039002A"/>
    <w:rsid w:val="00392278"/>
    <w:rsid w:val="00393221"/>
    <w:rsid w:val="003935E7"/>
    <w:rsid w:val="00395BBA"/>
    <w:rsid w:val="00395C84"/>
    <w:rsid w:val="003963EB"/>
    <w:rsid w:val="003969BE"/>
    <w:rsid w:val="00397F96"/>
    <w:rsid w:val="003A03F5"/>
    <w:rsid w:val="003A1552"/>
    <w:rsid w:val="003A29C0"/>
    <w:rsid w:val="003A34AD"/>
    <w:rsid w:val="003A403E"/>
    <w:rsid w:val="003A5CF7"/>
    <w:rsid w:val="003A7AA3"/>
    <w:rsid w:val="003B4871"/>
    <w:rsid w:val="003B66E2"/>
    <w:rsid w:val="003B7497"/>
    <w:rsid w:val="003B7A25"/>
    <w:rsid w:val="003C1A69"/>
    <w:rsid w:val="003C516C"/>
    <w:rsid w:val="003C5697"/>
    <w:rsid w:val="003C7BDA"/>
    <w:rsid w:val="003D1076"/>
    <w:rsid w:val="003D1129"/>
    <w:rsid w:val="003D1ED2"/>
    <w:rsid w:val="003D23D3"/>
    <w:rsid w:val="003D2BDA"/>
    <w:rsid w:val="003D53A8"/>
    <w:rsid w:val="003E0168"/>
    <w:rsid w:val="003E03A6"/>
    <w:rsid w:val="003E1B5A"/>
    <w:rsid w:val="003E3A7F"/>
    <w:rsid w:val="003E5F9D"/>
    <w:rsid w:val="003F08B1"/>
    <w:rsid w:val="003F60A4"/>
    <w:rsid w:val="003F7DED"/>
    <w:rsid w:val="0040479C"/>
    <w:rsid w:val="00404F8A"/>
    <w:rsid w:val="00411D34"/>
    <w:rsid w:val="004137CE"/>
    <w:rsid w:val="00413911"/>
    <w:rsid w:val="00413ECC"/>
    <w:rsid w:val="00413F07"/>
    <w:rsid w:val="00416657"/>
    <w:rsid w:val="00422671"/>
    <w:rsid w:val="00424132"/>
    <w:rsid w:val="004265C9"/>
    <w:rsid w:val="0042687C"/>
    <w:rsid w:val="0043002B"/>
    <w:rsid w:val="00430F53"/>
    <w:rsid w:val="00431BA2"/>
    <w:rsid w:val="00433BB9"/>
    <w:rsid w:val="0043466F"/>
    <w:rsid w:val="00435A61"/>
    <w:rsid w:val="004372BD"/>
    <w:rsid w:val="00441BFC"/>
    <w:rsid w:val="004437EC"/>
    <w:rsid w:val="004440EA"/>
    <w:rsid w:val="00444918"/>
    <w:rsid w:val="004517EC"/>
    <w:rsid w:val="004526C3"/>
    <w:rsid w:val="00453F5A"/>
    <w:rsid w:val="00455D55"/>
    <w:rsid w:val="00455ED4"/>
    <w:rsid w:val="004576CA"/>
    <w:rsid w:val="00460E95"/>
    <w:rsid w:val="00461788"/>
    <w:rsid w:val="00462733"/>
    <w:rsid w:val="00462E18"/>
    <w:rsid w:val="00462E5C"/>
    <w:rsid w:val="00463603"/>
    <w:rsid w:val="004719A3"/>
    <w:rsid w:val="0047261F"/>
    <w:rsid w:val="00473E68"/>
    <w:rsid w:val="004748D5"/>
    <w:rsid w:val="00475D13"/>
    <w:rsid w:val="00480E00"/>
    <w:rsid w:val="0048449C"/>
    <w:rsid w:val="00484B27"/>
    <w:rsid w:val="0048640F"/>
    <w:rsid w:val="00487EE1"/>
    <w:rsid w:val="0049180A"/>
    <w:rsid w:val="004934E5"/>
    <w:rsid w:val="0049420D"/>
    <w:rsid w:val="00494438"/>
    <w:rsid w:val="004A1448"/>
    <w:rsid w:val="004A783E"/>
    <w:rsid w:val="004B332F"/>
    <w:rsid w:val="004B4DD2"/>
    <w:rsid w:val="004B5BEC"/>
    <w:rsid w:val="004B5FFC"/>
    <w:rsid w:val="004B6A0F"/>
    <w:rsid w:val="004B7BA0"/>
    <w:rsid w:val="004B7D1A"/>
    <w:rsid w:val="004C05A4"/>
    <w:rsid w:val="004C23A3"/>
    <w:rsid w:val="004C6988"/>
    <w:rsid w:val="004D056B"/>
    <w:rsid w:val="004D2D1C"/>
    <w:rsid w:val="004D563E"/>
    <w:rsid w:val="004D5D3C"/>
    <w:rsid w:val="004D64B8"/>
    <w:rsid w:val="004D7147"/>
    <w:rsid w:val="004D7520"/>
    <w:rsid w:val="004D7AEF"/>
    <w:rsid w:val="004E088F"/>
    <w:rsid w:val="004E2322"/>
    <w:rsid w:val="004E2F91"/>
    <w:rsid w:val="004E3CF4"/>
    <w:rsid w:val="004E3EF3"/>
    <w:rsid w:val="004E541F"/>
    <w:rsid w:val="004E62DA"/>
    <w:rsid w:val="004F04F7"/>
    <w:rsid w:val="004F0B3D"/>
    <w:rsid w:val="004F4BE9"/>
    <w:rsid w:val="004F6529"/>
    <w:rsid w:val="004F71E1"/>
    <w:rsid w:val="0050220E"/>
    <w:rsid w:val="0050315E"/>
    <w:rsid w:val="00503F80"/>
    <w:rsid w:val="0050437F"/>
    <w:rsid w:val="00504D59"/>
    <w:rsid w:val="0050610C"/>
    <w:rsid w:val="00506827"/>
    <w:rsid w:val="005101C5"/>
    <w:rsid w:val="00511718"/>
    <w:rsid w:val="00512098"/>
    <w:rsid w:val="0051679D"/>
    <w:rsid w:val="00516BD8"/>
    <w:rsid w:val="00517ED7"/>
    <w:rsid w:val="00522E02"/>
    <w:rsid w:val="00523D19"/>
    <w:rsid w:val="005247C3"/>
    <w:rsid w:val="00531346"/>
    <w:rsid w:val="005366B7"/>
    <w:rsid w:val="00537538"/>
    <w:rsid w:val="00541AD1"/>
    <w:rsid w:val="00542CC2"/>
    <w:rsid w:val="005430E4"/>
    <w:rsid w:val="00543294"/>
    <w:rsid w:val="00543F76"/>
    <w:rsid w:val="005462C5"/>
    <w:rsid w:val="00550C8F"/>
    <w:rsid w:val="00553E30"/>
    <w:rsid w:val="0056038E"/>
    <w:rsid w:val="00564DA2"/>
    <w:rsid w:val="00564F11"/>
    <w:rsid w:val="005655AA"/>
    <w:rsid w:val="00566BC6"/>
    <w:rsid w:val="005672DE"/>
    <w:rsid w:val="0056739C"/>
    <w:rsid w:val="00570141"/>
    <w:rsid w:val="00570674"/>
    <w:rsid w:val="0057076C"/>
    <w:rsid w:val="00575AC8"/>
    <w:rsid w:val="00576920"/>
    <w:rsid w:val="0057722D"/>
    <w:rsid w:val="00583758"/>
    <w:rsid w:val="00583817"/>
    <w:rsid w:val="00586329"/>
    <w:rsid w:val="00587422"/>
    <w:rsid w:val="00587544"/>
    <w:rsid w:val="00587B54"/>
    <w:rsid w:val="00591F54"/>
    <w:rsid w:val="00594FE2"/>
    <w:rsid w:val="005A0423"/>
    <w:rsid w:val="005A09D1"/>
    <w:rsid w:val="005A38AE"/>
    <w:rsid w:val="005A42A1"/>
    <w:rsid w:val="005B534A"/>
    <w:rsid w:val="005B5EEB"/>
    <w:rsid w:val="005C1B9E"/>
    <w:rsid w:val="005C30D6"/>
    <w:rsid w:val="005C3C8D"/>
    <w:rsid w:val="005C457B"/>
    <w:rsid w:val="005C557C"/>
    <w:rsid w:val="005C5679"/>
    <w:rsid w:val="005C5F35"/>
    <w:rsid w:val="005C64F7"/>
    <w:rsid w:val="005C6E8A"/>
    <w:rsid w:val="005C7A42"/>
    <w:rsid w:val="005D5611"/>
    <w:rsid w:val="005D5B70"/>
    <w:rsid w:val="005D7286"/>
    <w:rsid w:val="005E2272"/>
    <w:rsid w:val="005E2577"/>
    <w:rsid w:val="005E59D9"/>
    <w:rsid w:val="005E5EE5"/>
    <w:rsid w:val="005E7CE5"/>
    <w:rsid w:val="005F00A6"/>
    <w:rsid w:val="005F4718"/>
    <w:rsid w:val="005F6D91"/>
    <w:rsid w:val="005F7242"/>
    <w:rsid w:val="00600DCF"/>
    <w:rsid w:val="00604177"/>
    <w:rsid w:val="006049D8"/>
    <w:rsid w:val="00604CBD"/>
    <w:rsid w:val="00607607"/>
    <w:rsid w:val="0061371E"/>
    <w:rsid w:val="00613DCE"/>
    <w:rsid w:val="00614001"/>
    <w:rsid w:val="0061680F"/>
    <w:rsid w:val="00616A4E"/>
    <w:rsid w:val="00620374"/>
    <w:rsid w:val="0062189D"/>
    <w:rsid w:val="00623093"/>
    <w:rsid w:val="0062380E"/>
    <w:rsid w:val="00623C2D"/>
    <w:rsid w:val="00624FF9"/>
    <w:rsid w:val="00626ECB"/>
    <w:rsid w:val="00627EB8"/>
    <w:rsid w:val="00627FC9"/>
    <w:rsid w:val="006308CC"/>
    <w:rsid w:val="00632E6E"/>
    <w:rsid w:val="00633694"/>
    <w:rsid w:val="00635500"/>
    <w:rsid w:val="00637C58"/>
    <w:rsid w:val="00637CA9"/>
    <w:rsid w:val="006402D4"/>
    <w:rsid w:val="0064219A"/>
    <w:rsid w:val="00644317"/>
    <w:rsid w:val="006458AF"/>
    <w:rsid w:val="00651096"/>
    <w:rsid w:val="0065133A"/>
    <w:rsid w:val="00652B5F"/>
    <w:rsid w:val="00652C8A"/>
    <w:rsid w:val="00653F87"/>
    <w:rsid w:val="006547C8"/>
    <w:rsid w:val="006562A7"/>
    <w:rsid w:val="00656A23"/>
    <w:rsid w:val="00656E8E"/>
    <w:rsid w:val="0066508B"/>
    <w:rsid w:val="006650A1"/>
    <w:rsid w:val="00665C70"/>
    <w:rsid w:val="00666B55"/>
    <w:rsid w:val="00667FB7"/>
    <w:rsid w:val="00667FCF"/>
    <w:rsid w:val="00671101"/>
    <w:rsid w:val="00672BDC"/>
    <w:rsid w:val="00677E0A"/>
    <w:rsid w:val="006811A5"/>
    <w:rsid w:val="00681789"/>
    <w:rsid w:val="00684353"/>
    <w:rsid w:val="0068542F"/>
    <w:rsid w:val="0068597B"/>
    <w:rsid w:val="00686E7E"/>
    <w:rsid w:val="006958DF"/>
    <w:rsid w:val="0069643F"/>
    <w:rsid w:val="00697789"/>
    <w:rsid w:val="006A3E39"/>
    <w:rsid w:val="006A5222"/>
    <w:rsid w:val="006A6145"/>
    <w:rsid w:val="006A62A7"/>
    <w:rsid w:val="006A7F1C"/>
    <w:rsid w:val="006B04C3"/>
    <w:rsid w:val="006B0F3F"/>
    <w:rsid w:val="006B14FA"/>
    <w:rsid w:val="006C0611"/>
    <w:rsid w:val="006C1B14"/>
    <w:rsid w:val="006C21F1"/>
    <w:rsid w:val="006C273B"/>
    <w:rsid w:val="006C3F0C"/>
    <w:rsid w:val="006C4C5F"/>
    <w:rsid w:val="006C5D95"/>
    <w:rsid w:val="006C676F"/>
    <w:rsid w:val="006C7AB9"/>
    <w:rsid w:val="006D0FA1"/>
    <w:rsid w:val="006D22C1"/>
    <w:rsid w:val="006D2526"/>
    <w:rsid w:val="006D2D56"/>
    <w:rsid w:val="006D34F6"/>
    <w:rsid w:val="006D6EC1"/>
    <w:rsid w:val="006E1705"/>
    <w:rsid w:val="006E37DF"/>
    <w:rsid w:val="006E3A94"/>
    <w:rsid w:val="006E7267"/>
    <w:rsid w:val="006F18FE"/>
    <w:rsid w:val="006F3522"/>
    <w:rsid w:val="006F40AA"/>
    <w:rsid w:val="006F4647"/>
    <w:rsid w:val="006F4F1A"/>
    <w:rsid w:val="006F5782"/>
    <w:rsid w:val="007004DD"/>
    <w:rsid w:val="00702179"/>
    <w:rsid w:val="0070362F"/>
    <w:rsid w:val="00703EB9"/>
    <w:rsid w:val="007067A5"/>
    <w:rsid w:val="00711364"/>
    <w:rsid w:val="00712613"/>
    <w:rsid w:val="00720AAA"/>
    <w:rsid w:val="007213F9"/>
    <w:rsid w:val="007236C4"/>
    <w:rsid w:val="00724A0C"/>
    <w:rsid w:val="007256A3"/>
    <w:rsid w:val="00731111"/>
    <w:rsid w:val="00733B3C"/>
    <w:rsid w:val="00733E9C"/>
    <w:rsid w:val="00735055"/>
    <w:rsid w:val="00735395"/>
    <w:rsid w:val="00735E5E"/>
    <w:rsid w:val="007411F5"/>
    <w:rsid w:val="007418E0"/>
    <w:rsid w:val="00743830"/>
    <w:rsid w:val="00743A64"/>
    <w:rsid w:val="0074598A"/>
    <w:rsid w:val="00745ACD"/>
    <w:rsid w:val="007463F0"/>
    <w:rsid w:val="007469F5"/>
    <w:rsid w:val="00747371"/>
    <w:rsid w:val="00750887"/>
    <w:rsid w:val="007512EF"/>
    <w:rsid w:val="00751D89"/>
    <w:rsid w:val="00752069"/>
    <w:rsid w:val="0075411B"/>
    <w:rsid w:val="00754CEE"/>
    <w:rsid w:val="00757493"/>
    <w:rsid w:val="0076003C"/>
    <w:rsid w:val="00761D3D"/>
    <w:rsid w:val="0076383B"/>
    <w:rsid w:val="00764713"/>
    <w:rsid w:val="00770F89"/>
    <w:rsid w:val="00771CD3"/>
    <w:rsid w:val="00774229"/>
    <w:rsid w:val="00774439"/>
    <w:rsid w:val="00775613"/>
    <w:rsid w:val="00775DA5"/>
    <w:rsid w:val="00775FDC"/>
    <w:rsid w:val="0077687B"/>
    <w:rsid w:val="00777767"/>
    <w:rsid w:val="0078280B"/>
    <w:rsid w:val="00783254"/>
    <w:rsid w:val="007872B1"/>
    <w:rsid w:val="0078738E"/>
    <w:rsid w:val="007878E3"/>
    <w:rsid w:val="00796A1E"/>
    <w:rsid w:val="00797F39"/>
    <w:rsid w:val="007A1BC6"/>
    <w:rsid w:val="007A247A"/>
    <w:rsid w:val="007A406F"/>
    <w:rsid w:val="007A5139"/>
    <w:rsid w:val="007A5EE9"/>
    <w:rsid w:val="007B6080"/>
    <w:rsid w:val="007C0210"/>
    <w:rsid w:val="007C4E74"/>
    <w:rsid w:val="007C7949"/>
    <w:rsid w:val="007D29E5"/>
    <w:rsid w:val="007D5471"/>
    <w:rsid w:val="007D5999"/>
    <w:rsid w:val="007D608B"/>
    <w:rsid w:val="007D61E8"/>
    <w:rsid w:val="007D74DA"/>
    <w:rsid w:val="007D78B6"/>
    <w:rsid w:val="007E2053"/>
    <w:rsid w:val="007E3C71"/>
    <w:rsid w:val="007F4FA0"/>
    <w:rsid w:val="007F7F20"/>
    <w:rsid w:val="00804F0A"/>
    <w:rsid w:val="0080559C"/>
    <w:rsid w:val="00806645"/>
    <w:rsid w:val="00806894"/>
    <w:rsid w:val="00812599"/>
    <w:rsid w:val="00812EAE"/>
    <w:rsid w:val="008139A5"/>
    <w:rsid w:val="008141BA"/>
    <w:rsid w:val="00814D14"/>
    <w:rsid w:val="00814EF1"/>
    <w:rsid w:val="00817091"/>
    <w:rsid w:val="0081722C"/>
    <w:rsid w:val="00820C54"/>
    <w:rsid w:val="00820CC6"/>
    <w:rsid w:val="0082227A"/>
    <w:rsid w:val="00822695"/>
    <w:rsid w:val="008313A0"/>
    <w:rsid w:val="00833A57"/>
    <w:rsid w:val="00833E06"/>
    <w:rsid w:val="00834DF1"/>
    <w:rsid w:val="00836727"/>
    <w:rsid w:val="00837F29"/>
    <w:rsid w:val="00841517"/>
    <w:rsid w:val="008446FC"/>
    <w:rsid w:val="008547DB"/>
    <w:rsid w:val="00854930"/>
    <w:rsid w:val="008621D6"/>
    <w:rsid w:val="00863FD0"/>
    <w:rsid w:val="008718C4"/>
    <w:rsid w:val="008718F2"/>
    <w:rsid w:val="00871F58"/>
    <w:rsid w:val="0087240D"/>
    <w:rsid w:val="00874806"/>
    <w:rsid w:val="00875929"/>
    <w:rsid w:val="00876CFF"/>
    <w:rsid w:val="008818BA"/>
    <w:rsid w:val="00885118"/>
    <w:rsid w:val="00891824"/>
    <w:rsid w:val="0089354E"/>
    <w:rsid w:val="00894D81"/>
    <w:rsid w:val="0089635C"/>
    <w:rsid w:val="0089719F"/>
    <w:rsid w:val="008A0418"/>
    <w:rsid w:val="008A05F6"/>
    <w:rsid w:val="008A1384"/>
    <w:rsid w:val="008A2595"/>
    <w:rsid w:val="008A4DAF"/>
    <w:rsid w:val="008A5791"/>
    <w:rsid w:val="008A6270"/>
    <w:rsid w:val="008A7080"/>
    <w:rsid w:val="008B00E9"/>
    <w:rsid w:val="008B0C29"/>
    <w:rsid w:val="008B18AF"/>
    <w:rsid w:val="008B3A3D"/>
    <w:rsid w:val="008B429D"/>
    <w:rsid w:val="008B5BB8"/>
    <w:rsid w:val="008B6445"/>
    <w:rsid w:val="008C651C"/>
    <w:rsid w:val="008C671D"/>
    <w:rsid w:val="008C6B37"/>
    <w:rsid w:val="008C77D3"/>
    <w:rsid w:val="008D099E"/>
    <w:rsid w:val="008D09BA"/>
    <w:rsid w:val="008D12F5"/>
    <w:rsid w:val="008D29AB"/>
    <w:rsid w:val="008D36E6"/>
    <w:rsid w:val="008D3FB2"/>
    <w:rsid w:val="008D4AA7"/>
    <w:rsid w:val="008D7B1D"/>
    <w:rsid w:val="008E7228"/>
    <w:rsid w:val="008F04C8"/>
    <w:rsid w:val="008F0E34"/>
    <w:rsid w:val="009012A8"/>
    <w:rsid w:val="0090156B"/>
    <w:rsid w:val="00904F1F"/>
    <w:rsid w:val="00905667"/>
    <w:rsid w:val="009121F8"/>
    <w:rsid w:val="00912FD3"/>
    <w:rsid w:val="00913725"/>
    <w:rsid w:val="009204B7"/>
    <w:rsid w:val="00921678"/>
    <w:rsid w:val="00923A21"/>
    <w:rsid w:val="00926174"/>
    <w:rsid w:val="0093054D"/>
    <w:rsid w:val="0093069F"/>
    <w:rsid w:val="00931A5A"/>
    <w:rsid w:val="00932A7D"/>
    <w:rsid w:val="00933AC3"/>
    <w:rsid w:val="00934FFE"/>
    <w:rsid w:val="00935689"/>
    <w:rsid w:val="00935703"/>
    <w:rsid w:val="009360AB"/>
    <w:rsid w:val="00942B4C"/>
    <w:rsid w:val="009469E1"/>
    <w:rsid w:val="00946F44"/>
    <w:rsid w:val="00952192"/>
    <w:rsid w:val="009548BB"/>
    <w:rsid w:val="0095529B"/>
    <w:rsid w:val="00955402"/>
    <w:rsid w:val="00957080"/>
    <w:rsid w:val="009600A7"/>
    <w:rsid w:val="0096202C"/>
    <w:rsid w:val="009628DE"/>
    <w:rsid w:val="00963281"/>
    <w:rsid w:val="00964A0B"/>
    <w:rsid w:val="00965157"/>
    <w:rsid w:val="00965E33"/>
    <w:rsid w:val="00966197"/>
    <w:rsid w:val="0096762C"/>
    <w:rsid w:val="009679D9"/>
    <w:rsid w:val="009715F2"/>
    <w:rsid w:val="009734FD"/>
    <w:rsid w:val="009735BF"/>
    <w:rsid w:val="00976417"/>
    <w:rsid w:val="00977909"/>
    <w:rsid w:val="00982CD0"/>
    <w:rsid w:val="00983FEC"/>
    <w:rsid w:val="00986915"/>
    <w:rsid w:val="00986F43"/>
    <w:rsid w:val="0098700B"/>
    <w:rsid w:val="0099214E"/>
    <w:rsid w:val="00992244"/>
    <w:rsid w:val="0099408D"/>
    <w:rsid w:val="009A01FE"/>
    <w:rsid w:val="009A2C24"/>
    <w:rsid w:val="009A6B21"/>
    <w:rsid w:val="009A6EC9"/>
    <w:rsid w:val="009B10D2"/>
    <w:rsid w:val="009B23D0"/>
    <w:rsid w:val="009B3F65"/>
    <w:rsid w:val="009B6535"/>
    <w:rsid w:val="009B6CE6"/>
    <w:rsid w:val="009B7BA2"/>
    <w:rsid w:val="009C41DC"/>
    <w:rsid w:val="009C47B7"/>
    <w:rsid w:val="009C4832"/>
    <w:rsid w:val="009C7B59"/>
    <w:rsid w:val="009D5112"/>
    <w:rsid w:val="009D61F4"/>
    <w:rsid w:val="009D6A03"/>
    <w:rsid w:val="009D6B56"/>
    <w:rsid w:val="009D7C8F"/>
    <w:rsid w:val="009E0270"/>
    <w:rsid w:val="009E029B"/>
    <w:rsid w:val="009E38DA"/>
    <w:rsid w:val="009E660C"/>
    <w:rsid w:val="009E6E8D"/>
    <w:rsid w:val="009E7912"/>
    <w:rsid w:val="009F242E"/>
    <w:rsid w:val="009F4A02"/>
    <w:rsid w:val="009F5B1A"/>
    <w:rsid w:val="009F693F"/>
    <w:rsid w:val="00A02683"/>
    <w:rsid w:val="00A026A6"/>
    <w:rsid w:val="00A039E4"/>
    <w:rsid w:val="00A04390"/>
    <w:rsid w:val="00A0650B"/>
    <w:rsid w:val="00A079FE"/>
    <w:rsid w:val="00A14133"/>
    <w:rsid w:val="00A14768"/>
    <w:rsid w:val="00A15F10"/>
    <w:rsid w:val="00A17711"/>
    <w:rsid w:val="00A201FF"/>
    <w:rsid w:val="00A206EC"/>
    <w:rsid w:val="00A2100E"/>
    <w:rsid w:val="00A2239D"/>
    <w:rsid w:val="00A23245"/>
    <w:rsid w:val="00A240F5"/>
    <w:rsid w:val="00A2440E"/>
    <w:rsid w:val="00A24FC4"/>
    <w:rsid w:val="00A30FFB"/>
    <w:rsid w:val="00A3388B"/>
    <w:rsid w:val="00A416E7"/>
    <w:rsid w:val="00A4563A"/>
    <w:rsid w:val="00A45F78"/>
    <w:rsid w:val="00A513ED"/>
    <w:rsid w:val="00A51B9B"/>
    <w:rsid w:val="00A52429"/>
    <w:rsid w:val="00A528ED"/>
    <w:rsid w:val="00A53D50"/>
    <w:rsid w:val="00A613A8"/>
    <w:rsid w:val="00A61D07"/>
    <w:rsid w:val="00A62417"/>
    <w:rsid w:val="00A62C38"/>
    <w:rsid w:val="00A65221"/>
    <w:rsid w:val="00A65A80"/>
    <w:rsid w:val="00A65AF9"/>
    <w:rsid w:val="00A65EC5"/>
    <w:rsid w:val="00A66AAB"/>
    <w:rsid w:val="00A70C06"/>
    <w:rsid w:val="00A73922"/>
    <w:rsid w:val="00A74869"/>
    <w:rsid w:val="00A755F1"/>
    <w:rsid w:val="00A76E6A"/>
    <w:rsid w:val="00A772C5"/>
    <w:rsid w:val="00A77F10"/>
    <w:rsid w:val="00A81E0F"/>
    <w:rsid w:val="00A82509"/>
    <w:rsid w:val="00A83281"/>
    <w:rsid w:val="00A83619"/>
    <w:rsid w:val="00A838A7"/>
    <w:rsid w:val="00A84712"/>
    <w:rsid w:val="00A90B60"/>
    <w:rsid w:val="00A93808"/>
    <w:rsid w:val="00A94D85"/>
    <w:rsid w:val="00A965A6"/>
    <w:rsid w:val="00A97C95"/>
    <w:rsid w:val="00AA1183"/>
    <w:rsid w:val="00AA22A7"/>
    <w:rsid w:val="00AA25FC"/>
    <w:rsid w:val="00AA319E"/>
    <w:rsid w:val="00AA3ED1"/>
    <w:rsid w:val="00AA4C50"/>
    <w:rsid w:val="00AA52A6"/>
    <w:rsid w:val="00AA7744"/>
    <w:rsid w:val="00AA7F32"/>
    <w:rsid w:val="00AB083E"/>
    <w:rsid w:val="00AB1728"/>
    <w:rsid w:val="00AB2B0C"/>
    <w:rsid w:val="00AB2C9C"/>
    <w:rsid w:val="00AB33D9"/>
    <w:rsid w:val="00AB5967"/>
    <w:rsid w:val="00AC0E10"/>
    <w:rsid w:val="00AC138B"/>
    <w:rsid w:val="00AC1A04"/>
    <w:rsid w:val="00AC25A3"/>
    <w:rsid w:val="00AC5789"/>
    <w:rsid w:val="00AC5E67"/>
    <w:rsid w:val="00AD21BE"/>
    <w:rsid w:val="00AD2CBC"/>
    <w:rsid w:val="00AE3D98"/>
    <w:rsid w:val="00AE4601"/>
    <w:rsid w:val="00AE6021"/>
    <w:rsid w:val="00AE616D"/>
    <w:rsid w:val="00AE7469"/>
    <w:rsid w:val="00AE7AF4"/>
    <w:rsid w:val="00AF16B3"/>
    <w:rsid w:val="00AF1865"/>
    <w:rsid w:val="00AF2130"/>
    <w:rsid w:val="00AF2826"/>
    <w:rsid w:val="00AF2C7E"/>
    <w:rsid w:val="00AF5AC2"/>
    <w:rsid w:val="00AF62C5"/>
    <w:rsid w:val="00AF67CE"/>
    <w:rsid w:val="00AF6AA2"/>
    <w:rsid w:val="00AF78E3"/>
    <w:rsid w:val="00B02AB7"/>
    <w:rsid w:val="00B05CC3"/>
    <w:rsid w:val="00B05E03"/>
    <w:rsid w:val="00B06E94"/>
    <w:rsid w:val="00B10903"/>
    <w:rsid w:val="00B113A6"/>
    <w:rsid w:val="00B11713"/>
    <w:rsid w:val="00B11DCC"/>
    <w:rsid w:val="00B12B6D"/>
    <w:rsid w:val="00B130E3"/>
    <w:rsid w:val="00B15BCC"/>
    <w:rsid w:val="00B16177"/>
    <w:rsid w:val="00B164C0"/>
    <w:rsid w:val="00B16CF8"/>
    <w:rsid w:val="00B178DB"/>
    <w:rsid w:val="00B23180"/>
    <w:rsid w:val="00B23571"/>
    <w:rsid w:val="00B23933"/>
    <w:rsid w:val="00B2403A"/>
    <w:rsid w:val="00B2698D"/>
    <w:rsid w:val="00B30464"/>
    <w:rsid w:val="00B30E54"/>
    <w:rsid w:val="00B343B9"/>
    <w:rsid w:val="00B34CF0"/>
    <w:rsid w:val="00B41F54"/>
    <w:rsid w:val="00B42272"/>
    <w:rsid w:val="00B4606B"/>
    <w:rsid w:val="00B461EE"/>
    <w:rsid w:val="00B4674A"/>
    <w:rsid w:val="00B502AC"/>
    <w:rsid w:val="00B532E7"/>
    <w:rsid w:val="00B547DE"/>
    <w:rsid w:val="00B54C3C"/>
    <w:rsid w:val="00B56233"/>
    <w:rsid w:val="00B56F4F"/>
    <w:rsid w:val="00B61D78"/>
    <w:rsid w:val="00B621A3"/>
    <w:rsid w:val="00B657CF"/>
    <w:rsid w:val="00B666FF"/>
    <w:rsid w:val="00B70B3C"/>
    <w:rsid w:val="00B729BA"/>
    <w:rsid w:val="00B762C3"/>
    <w:rsid w:val="00B77E54"/>
    <w:rsid w:val="00B8016E"/>
    <w:rsid w:val="00B802A0"/>
    <w:rsid w:val="00B8075E"/>
    <w:rsid w:val="00B8105A"/>
    <w:rsid w:val="00B81FC7"/>
    <w:rsid w:val="00B85208"/>
    <w:rsid w:val="00B8601D"/>
    <w:rsid w:val="00B86310"/>
    <w:rsid w:val="00B86C65"/>
    <w:rsid w:val="00B87750"/>
    <w:rsid w:val="00B87B28"/>
    <w:rsid w:val="00B91EC8"/>
    <w:rsid w:val="00B93E2D"/>
    <w:rsid w:val="00B941E9"/>
    <w:rsid w:val="00B966A3"/>
    <w:rsid w:val="00B97ACA"/>
    <w:rsid w:val="00B97D48"/>
    <w:rsid w:val="00BA00DA"/>
    <w:rsid w:val="00BA10E0"/>
    <w:rsid w:val="00BA288D"/>
    <w:rsid w:val="00BA2C33"/>
    <w:rsid w:val="00BA5E4E"/>
    <w:rsid w:val="00BA64D4"/>
    <w:rsid w:val="00BA6B66"/>
    <w:rsid w:val="00BA77B0"/>
    <w:rsid w:val="00BA7843"/>
    <w:rsid w:val="00BB1012"/>
    <w:rsid w:val="00BB2430"/>
    <w:rsid w:val="00BB313C"/>
    <w:rsid w:val="00BB35D4"/>
    <w:rsid w:val="00BB474A"/>
    <w:rsid w:val="00BB48CC"/>
    <w:rsid w:val="00BC3F78"/>
    <w:rsid w:val="00BC59BC"/>
    <w:rsid w:val="00BD1BA6"/>
    <w:rsid w:val="00BD6A17"/>
    <w:rsid w:val="00BE09A3"/>
    <w:rsid w:val="00BE21AA"/>
    <w:rsid w:val="00BE281D"/>
    <w:rsid w:val="00BE3562"/>
    <w:rsid w:val="00BE376C"/>
    <w:rsid w:val="00BE4ED2"/>
    <w:rsid w:val="00BF2FAA"/>
    <w:rsid w:val="00BF3D81"/>
    <w:rsid w:val="00BF5D99"/>
    <w:rsid w:val="00BF6575"/>
    <w:rsid w:val="00BF66B3"/>
    <w:rsid w:val="00C02A9A"/>
    <w:rsid w:val="00C0575D"/>
    <w:rsid w:val="00C06F42"/>
    <w:rsid w:val="00C074FB"/>
    <w:rsid w:val="00C101EA"/>
    <w:rsid w:val="00C15C9E"/>
    <w:rsid w:val="00C15D1D"/>
    <w:rsid w:val="00C177B4"/>
    <w:rsid w:val="00C20A5F"/>
    <w:rsid w:val="00C22873"/>
    <w:rsid w:val="00C24B93"/>
    <w:rsid w:val="00C30A0E"/>
    <w:rsid w:val="00C316B5"/>
    <w:rsid w:val="00C32B21"/>
    <w:rsid w:val="00C33676"/>
    <w:rsid w:val="00C35BFE"/>
    <w:rsid w:val="00C41A67"/>
    <w:rsid w:val="00C42C58"/>
    <w:rsid w:val="00C44996"/>
    <w:rsid w:val="00C44DEC"/>
    <w:rsid w:val="00C4680C"/>
    <w:rsid w:val="00C46FC5"/>
    <w:rsid w:val="00C47D5D"/>
    <w:rsid w:val="00C555E1"/>
    <w:rsid w:val="00C55840"/>
    <w:rsid w:val="00C55BDC"/>
    <w:rsid w:val="00C568D3"/>
    <w:rsid w:val="00C609B3"/>
    <w:rsid w:val="00C61350"/>
    <w:rsid w:val="00C67174"/>
    <w:rsid w:val="00C736FF"/>
    <w:rsid w:val="00C7432F"/>
    <w:rsid w:val="00C75237"/>
    <w:rsid w:val="00C768BB"/>
    <w:rsid w:val="00C76BD4"/>
    <w:rsid w:val="00C8039F"/>
    <w:rsid w:val="00C81F34"/>
    <w:rsid w:val="00C8241B"/>
    <w:rsid w:val="00C84B70"/>
    <w:rsid w:val="00C85A13"/>
    <w:rsid w:val="00C861C5"/>
    <w:rsid w:val="00C90307"/>
    <w:rsid w:val="00C9481F"/>
    <w:rsid w:val="00C95A96"/>
    <w:rsid w:val="00C960C9"/>
    <w:rsid w:val="00CA0376"/>
    <w:rsid w:val="00CA0BBF"/>
    <w:rsid w:val="00CA3394"/>
    <w:rsid w:val="00CA4873"/>
    <w:rsid w:val="00CA4D4A"/>
    <w:rsid w:val="00CA4FC7"/>
    <w:rsid w:val="00CA53AA"/>
    <w:rsid w:val="00CA54BF"/>
    <w:rsid w:val="00CB1E5A"/>
    <w:rsid w:val="00CB3753"/>
    <w:rsid w:val="00CB3FA2"/>
    <w:rsid w:val="00CB443E"/>
    <w:rsid w:val="00CB44A5"/>
    <w:rsid w:val="00CB7701"/>
    <w:rsid w:val="00CB792C"/>
    <w:rsid w:val="00CC0027"/>
    <w:rsid w:val="00CC0841"/>
    <w:rsid w:val="00CC1471"/>
    <w:rsid w:val="00CC24B7"/>
    <w:rsid w:val="00CC2EE2"/>
    <w:rsid w:val="00CC3879"/>
    <w:rsid w:val="00CC5923"/>
    <w:rsid w:val="00CD1760"/>
    <w:rsid w:val="00CD22B0"/>
    <w:rsid w:val="00CD2322"/>
    <w:rsid w:val="00CD4F03"/>
    <w:rsid w:val="00CE090B"/>
    <w:rsid w:val="00CE0969"/>
    <w:rsid w:val="00CE2F49"/>
    <w:rsid w:val="00CE46AC"/>
    <w:rsid w:val="00CE6E07"/>
    <w:rsid w:val="00CF3778"/>
    <w:rsid w:val="00CF407A"/>
    <w:rsid w:val="00CF4553"/>
    <w:rsid w:val="00CF4748"/>
    <w:rsid w:val="00D038BB"/>
    <w:rsid w:val="00D05A64"/>
    <w:rsid w:val="00D06359"/>
    <w:rsid w:val="00D06C6B"/>
    <w:rsid w:val="00D07F46"/>
    <w:rsid w:val="00D10D8A"/>
    <w:rsid w:val="00D11C92"/>
    <w:rsid w:val="00D11F8C"/>
    <w:rsid w:val="00D13979"/>
    <w:rsid w:val="00D165C6"/>
    <w:rsid w:val="00D16D98"/>
    <w:rsid w:val="00D21910"/>
    <w:rsid w:val="00D21F2F"/>
    <w:rsid w:val="00D22C19"/>
    <w:rsid w:val="00D25A3B"/>
    <w:rsid w:val="00D25B3F"/>
    <w:rsid w:val="00D26781"/>
    <w:rsid w:val="00D2773B"/>
    <w:rsid w:val="00D30628"/>
    <w:rsid w:val="00D31DE1"/>
    <w:rsid w:val="00D32607"/>
    <w:rsid w:val="00D333AA"/>
    <w:rsid w:val="00D376E3"/>
    <w:rsid w:val="00D44762"/>
    <w:rsid w:val="00D448BA"/>
    <w:rsid w:val="00D46F74"/>
    <w:rsid w:val="00D47AE4"/>
    <w:rsid w:val="00D5179E"/>
    <w:rsid w:val="00D527CE"/>
    <w:rsid w:val="00D541AC"/>
    <w:rsid w:val="00D54A26"/>
    <w:rsid w:val="00D5528F"/>
    <w:rsid w:val="00D552AC"/>
    <w:rsid w:val="00D56497"/>
    <w:rsid w:val="00D5674C"/>
    <w:rsid w:val="00D57A2B"/>
    <w:rsid w:val="00D6011C"/>
    <w:rsid w:val="00D60187"/>
    <w:rsid w:val="00D6197C"/>
    <w:rsid w:val="00D61A4B"/>
    <w:rsid w:val="00D62E55"/>
    <w:rsid w:val="00D6315C"/>
    <w:rsid w:val="00D66971"/>
    <w:rsid w:val="00D67437"/>
    <w:rsid w:val="00D70701"/>
    <w:rsid w:val="00D70B0E"/>
    <w:rsid w:val="00D71C44"/>
    <w:rsid w:val="00D72277"/>
    <w:rsid w:val="00D74857"/>
    <w:rsid w:val="00D76CFC"/>
    <w:rsid w:val="00D779B6"/>
    <w:rsid w:val="00D80197"/>
    <w:rsid w:val="00D86FF7"/>
    <w:rsid w:val="00D87C86"/>
    <w:rsid w:val="00D9025D"/>
    <w:rsid w:val="00D90265"/>
    <w:rsid w:val="00D90963"/>
    <w:rsid w:val="00D933C3"/>
    <w:rsid w:val="00DA32A0"/>
    <w:rsid w:val="00DA3790"/>
    <w:rsid w:val="00DA5A93"/>
    <w:rsid w:val="00DA6D20"/>
    <w:rsid w:val="00DA6EBF"/>
    <w:rsid w:val="00DB0D8A"/>
    <w:rsid w:val="00DB2C00"/>
    <w:rsid w:val="00DB47C3"/>
    <w:rsid w:val="00DB55EE"/>
    <w:rsid w:val="00DC1957"/>
    <w:rsid w:val="00DC1E84"/>
    <w:rsid w:val="00DC2415"/>
    <w:rsid w:val="00DC2601"/>
    <w:rsid w:val="00DC2714"/>
    <w:rsid w:val="00DC31CA"/>
    <w:rsid w:val="00DC464D"/>
    <w:rsid w:val="00DC6A94"/>
    <w:rsid w:val="00DC7399"/>
    <w:rsid w:val="00DC7C1B"/>
    <w:rsid w:val="00DD332D"/>
    <w:rsid w:val="00DD4573"/>
    <w:rsid w:val="00DD4B7A"/>
    <w:rsid w:val="00DD56F8"/>
    <w:rsid w:val="00DD5CE2"/>
    <w:rsid w:val="00DD7D33"/>
    <w:rsid w:val="00DD7D41"/>
    <w:rsid w:val="00DE0832"/>
    <w:rsid w:val="00DE21A7"/>
    <w:rsid w:val="00DE3E94"/>
    <w:rsid w:val="00DE3EA6"/>
    <w:rsid w:val="00DF0AF5"/>
    <w:rsid w:val="00DF5677"/>
    <w:rsid w:val="00E024E9"/>
    <w:rsid w:val="00E041FE"/>
    <w:rsid w:val="00E0478E"/>
    <w:rsid w:val="00E0682C"/>
    <w:rsid w:val="00E1108C"/>
    <w:rsid w:val="00E1528B"/>
    <w:rsid w:val="00E16204"/>
    <w:rsid w:val="00E213BF"/>
    <w:rsid w:val="00E2441C"/>
    <w:rsid w:val="00E245A8"/>
    <w:rsid w:val="00E261A0"/>
    <w:rsid w:val="00E320C8"/>
    <w:rsid w:val="00E3228F"/>
    <w:rsid w:val="00E324FF"/>
    <w:rsid w:val="00E34587"/>
    <w:rsid w:val="00E347AF"/>
    <w:rsid w:val="00E35FC6"/>
    <w:rsid w:val="00E37C1E"/>
    <w:rsid w:val="00E41239"/>
    <w:rsid w:val="00E42C7E"/>
    <w:rsid w:val="00E4447C"/>
    <w:rsid w:val="00E448CA"/>
    <w:rsid w:val="00E45412"/>
    <w:rsid w:val="00E465CF"/>
    <w:rsid w:val="00E53AEA"/>
    <w:rsid w:val="00E55CD2"/>
    <w:rsid w:val="00E5620D"/>
    <w:rsid w:val="00E572DD"/>
    <w:rsid w:val="00E60D1B"/>
    <w:rsid w:val="00E62B67"/>
    <w:rsid w:val="00E6453C"/>
    <w:rsid w:val="00E669C2"/>
    <w:rsid w:val="00E6733E"/>
    <w:rsid w:val="00E6776F"/>
    <w:rsid w:val="00E67EAA"/>
    <w:rsid w:val="00E724C2"/>
    <w:rsid w:val="00E74013"/>
    <w:rsid w:val="00E76EBF"/>
    <w:rsid w:val="00E816DF"/>
    <w:rsid w:val="00E81F2E"/>
    <w:rsid w:val="00E85DF0"/>
    <w:rsid w:val="00E863F2"/>
    <w:rsid w:val="00E91B74"/>
    <w:rsid w:val="00E924FD"/>
    <w:rsid w:val="00E929FD"/>
    <w:rsid w:val="00E9796D"/>
    <w:rsid w:val="00E97D23"/>
    <w:rsid w:val="00EA088A"/>
    <w:rsid w:val="00EA257B"/>
    <w:rsid w:val="00EA2DED"/>
    <w:rsid w:val="00EA5F58"/>
    <w:rsid w:val="00EB167D"/>
    <w:rsid w:val="00EB21B0"/>
    <w:rsid w:val="00EB4634"/>
    <w:rsid w:val="00EC1371"/>
    <w:rsid w:val="00EC1C45"/>
    <w:rsid w:val="00EC22D6"/>
    <w:rsid w:val="00EC3BCD"/>
    <w:rsid w:val="00EC5A95"/>
    <w:rsid w:val="00EC6226"/>
    <w:rsid w:val="00ED103B"/>
    <w:rsid w:val="00ED374C"/>
    <w:rsid w:val="00ED73BB"/>
    <w:rsid w:val="00ED7E1F"/>
    <w:rsid w:val="00EE0A42"/>
    <w:rsid w:val="00EE4BB1"/>
    <w:rsid w:val="00EE7D49"/>
    <w:rsid w:val="00EF0847"/>
    <w:rsid w:val="00EF289A"/>
    <w:rsid w:val="00EF3A2D"/>
    <w:rsid w:val="00EF4684"/>
    <w:rsid w:val="00EF74A3"/>
    <w:rsid w:val="00EF7A74"/>
    <w:rsid w:val="00EF7B7E"/>
    <w:rsid w:val="00F00AF1"/>
    <w:rsid w:val="00F022C3"/>
    <w:rsid w:val="00F039F0"/>
    <w:rsid w:val="00F0411B"/>
    <w:rsid w:val="00F04332"/>
    <w:rsid w:val="00F04571"/>
    <w:rsid w:val="00F04688"/>
    <w:rsid w:val="00F057B5"/>
    <w:rsid w:val="00F072FF"/>
    <w:rsid w:val="00F109E6"/>
    <w:rsid w:val="00F116B7"/>
    <w:rsid w:val="00F15269"/>
    <w:rsid w:val="00F1642D"/>
    <w:rsid w:val="00F25A66"/>
    <w:rsid w:val="00F27734"/>
    <w:rsid w:val="00F27AB8"/>
    <w:rsid w:val="00F303DF"/>
    <w:rsid w:val="00F31ACB"/>
    <w:rsid w:val="00F3304D"/>
    <w:rsid w:val="00F330C4"/>
    <w:rsid w:val="00F3399A"/>
    <w:rsid w:val="00F35216"/>
    <w:rsid w:val="00F35479"/>
    <w:rsid w:val="00F360CD"/>
    <w:rsid w:val="00F3711C"/>
    <w:rsid w:val="00F411A4"/>
    <w:rsid w:val="00F431AB"/>
    <w:rsid w:val="00F45549"/>
    <w:rsid w:val="00F46E91"/>
    <w:rsid w:val="00F51B84"/>
    <w:rsid w:val="00F542D4"/>
    <w:rsid w:val="00F5748F"/>
    <w:rsid w:val="00F60E57"/>
    <w:rsid w:val="00F6374A"/>
    <w:rsid w:val="00F644C3"/>
    <w:rsid w:val="00F65025"/>
    <w:rsid w:val="00F65862"/>
    <w:rsid w:val="00F663DC"/>
    <w:rsid w:val="00F674EF"/>
    <w:rsid w:val="00F67640"/>
    <w:rsid w:val="00F71013"/>
    <w:rsid w:val="00F719DB"/>
    <w:rsid w:val="00F72EFE"/>
    <w:rsid w:val="00F76665"/>
    <w:rsid w:val="00F81F24"/>
    <w:rsid w:val="00F82F86"/>
    <w:rsid w:val="00F8629D"/>
    <w:rsid w:val="00F876B0"/>
    <w:rsid w:val="00F87FA9"/>
    <w:rsid w:val="00F9311E"/>
    <w:rsid w:val="00F93A4E"/>
    <w:rsid w:val="00F97072"/>
    <w:rsid w:val="00FA085C"/>
    <w:rsid w:val="00FA1AC0"/>
    <w:rsid w:val="00FA61EB"/>
    <w:rsid w:val="00FA6539"/>
    <w:rsid w:val="00FB0D77"/>
    <w:rsid w:val="00FB13BF"/>
    <w:rsid w:val="00FB1777"/>
    <w:rsid w:val="00FB3355"/>
    <w:rsid w:val="00FB4375"/>
    <w:rsid w:val="00FB5B09"/>
    <w:rsid w:val="00FB5D7A"/>
    <w:rsid w:val="00FB765D"/>
    <w:rsid w:val="00FC13B2"/>
    <w:rsid w:val="00FC3EB3"/>
    <w:rsid w:val="00FC4604"/>
    <w:rsid w:val="00FC5E1B"/>
    <w:rsid w:val="00FC7D8E"/>
    <w:rsid w:val="00FD08EA"/>
    <w:rsid w:val="00FD1F50"/>
    <w:rsid w:val="00FD31C6"/>
    <w:rsid w:val="00FD3E9A"/>
    <w:rsid w:val="00FD428E"/>
    <w:rsid w:val="00FD61DB"/>
    <w:rsid w:val="00FD740C"/>
    <w:rsid w:val="00FE094C"/>
    <w:rsid w:val="00FE1552"/>
    <w:rsid w:val="00FE19E2"/>
    <w:rsid w:val="00FE2B10"/>
    <w:rsid w:val="00FE4337"/>
    <w:rsid w:val="00FE4D68"/>
    <w:rsid w:val="00FE6131"/>
    <w:rsid w:val="00FE77FB"/>
    <w:rsid w:val="00FF2BCB"/>
    <w:rsid w:val="00FF43CC"/>
    <w:rsid w:val="00FF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90"/>
    </o:shapedefaults>
    <o:shapelayout v:ext="edit">
      <o:idmap v:ext="edit" data="2"/>
    </o:shapelayout>
  </w:shapeDefaults>
  <w:decimalSymbol w:val=","/>
  <w:listSeparator w:val=";"/>
  <w14:docId w14:val="49FBADCB"/>
  <w15:chartTrackingRefBased/>
  <w15:docId w15:val="{E155EA0A-0409-4B0F-A74F-FA4327C2F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C7A4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C7A42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D12F5"/>
    <w:pPr>
      <w:ind w:left="720"/>
      <w:contextualSpacing/>
    </w:pPr>
  </w:style>
  <w:style w:type="table" w:styleId="TableGrid">
    <w:name w:val="Table Grid"/>
    <w:basedOn w:val="TableNormal"/>
    <w:uiPriority w:val="39"/>
    <w:rsid w:val="004E2F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41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C41D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67E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7EA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42E80"/>
    <w:rPr>
      <w:color w:val="666666"/>
    </w:rPr>
  </w:style>
  <w:style w:type="paragraph" w:styleId="NormalWeb">
    <w:name w:val="Normal (Web)"/>
    <w:basedOn w:val="Normal"/>
    <w:uiPriority w:val="99"/>
    <w:unhideWhenUsed/>
    <w:rsid w:val="001917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15B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C54A0-48FF-4F1C-BC04-3D42540F3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13</Pages>
  <Words>3327</Words>
  <Characters>18969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RPS OBE</vt:lpstr>
    </vt:vector>
  </TitlesOfParts>
  <Manager>M. Nishom</Manager>
  <Company/>
  <LinksUpToDate>false</LinksUpToDate>
  <CharactersWithSpaces>22252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RPS OBE</dc:title>
  <dc:subject>Template RPS OBE</dc:subject>
  <dc:creator>M. Nishom</dc:creator>
  <cp:keywords>rps</cp:keywords>
  <dc:description/>
  <cp:lastModifiedBy>RIZKI FEBRIYANTI</cp:lastModifiedBy>
  <cp:revision>12</cp:revision>
  <cp:lastPrinted>2026-02-11T22:11:00Z</cp:lastPrinted>
  <dcterms:created xsi:type="dcterms:W3CDTF">2026-06-26T15:07:00Z</dcterms:created>
  <dcterms:modified xsi:type="dcterms:W3CDTF">2026-08-24T07:56:00Z</dcterms:modified>
</cp:coreProperties>
</file>